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23C" w:rsidRDefault="00B6023C" w:rsidP="00B6023C">
      <w:pPr>
        <w:ind w:firstLine="227"/>
        <w:jc w:val="center"/>
        <w:rPr>
          <w:rFonts w:ascii="LiberationSerif" w:hAnsi="LiberationSerif"/>
          <w:sz w:val="28"/>
          <w:szCs w:val="28"/>
        </w:rPr>
      </w:pPr>
      <w:r>
        <w:rPr>
          <w:rFonts w:ascii="LiberationSerif" w:hAnsi="LiberationSerif"/>
          <w:b/>
          <w:bCs/>
          <w:sz w:val="28"/>
          <w:szCs w:val="28"/>
        </w:rPr>
        <w:t>МИНИСТЕРСТВО ПРОСВЕЩЕНИЯ РОССИЙСКОЙ ФЕДЕРАЦИИ</w:t>
      </w:r>
    </w:p>
    <w:p w:rsidR="00B6023C" w:rsidRDefault="00B6023C" w:rsidP="00B6023C">
      <w:pPr>
        <w:ind w:firstLine="227"/>
        <w:jc w:val="center"/>
        <w:rPr>
          <w:rFonts w:ascii="LiberationSerif" w:hAnsi="LiberationSerif"/>
          <w:sz w:val="28"/>
          <w:szCs w:val="28"/>
        </w:rPr>
      </w:pPr>
      <w:r>
        <w:rPr>
          <w:rFonts w:ascii="LiberationSerif" w:hAnsi="LiberationSerif"/>
          <w:sz w:val="28"/>
          <w:szCs w:val="28"/>
        </w:rPr>
        <w:t>Министерство образования Оренбургской области</w:t>
      </w:r>
    </w:p>
    <w:p w:rsidR="00B6023C" w:rsidRDefault="00B6023C" w:rsidP="00B6023C">
      <w:pPr>
        <w:ind w:firstLine="227"/>
        <w:jc w:val="center"/>
        <w:rPr>
          <w:rFonts w:ascii="LiberationSerif" w:hAnsi="LiberationSerif"/>
          <w:sz w:val="28"/>
          <w:szCs w:val="28"/>
        </w:rPr>
      </w:pPr>
      <w:r>
        <w:rPr>
          <w:rFonts w:ascii="LiberationSerif" w:hAnsi="LiberationSerif"/>
          <w:sz w:val="28"/>
          <w:szCs w:val="28"/>
        </w:rPr>
        <w:t xml:space="preserve">Администрация муниципального образования Октябрьский район  </w:t>
      </w:r>
    </w:p>
    <w:p w:rsidR="00B6023C" w:rsidRDefault="00B6023C" w:rsidP="00B6023C">
      <w:pPr>
        <w:ind w:firstLine="227"/>
        <w:jc w:val="center"/>
        <w:rPr>
          <w:rFonts w:ascii="LiberationSerif" w:hAnsi="LiberationSerif"/>
          <w:sz w:val="28"/>
          <w:szCs w:val="28"/>
        </w:rPr>
      </w:pPr>
      <w:r>
        <w:rPr>
          <w:rFonts w:ascii="LiberationSerif" w:hAnsi="LiberationSerif"/>
          <w:sz w:val="28"/>
          <w:szCs w:val="28"/>
        </w:rPr>
        <w:t>МБОУ "Васильевская ООШ им. Г.М. Линькова"</w:t>
      </w:r>
    </w:p>
    <w:p w:rsidR="00B6023C" w:rsidRDefault="00B6023C" w:rsidP="00B6023C">
      <w:pPr>
        <w:ind w:firstLine="227"/>
        <w:jc w:val="center"/>
        <w:rPr>
          <w:rFonts w:ascii="LiberationSerif" w:hAnsi="LiberationSerif"/>
          <w:sz w:val="28"/>
          <w:szCs w:val="28"/>
        </w:rPr>
      </w:pPr>
    </w:p>
    <w:p w:rsidR="00B6023C" w:rsidRDefault="00B6023C" w:rsidP="00B6023C">
      <w:pPr>
        <w:ind w:firstLine="227"/>
        <w:jc w:val="center"/>
        <w:rPr>
          <w:rFonts w:ascii="LiberationSerif" w:hAnsi="LiberationSerif"/>
          <w:sz w:val="14"/>
          <w:szCs w:val="14"/>
        </w:rPr>
      </w:pPr>
    </w:p>
    <w:p w:rsidR="00B6023C" w:rsidRDefault="00B6023C" w:rsidP="00B6023C">
      <w:pPr>
        <w:ind w:firstLine="227"/>
        <w:jc w:val="center"/>
        <w:rPr>
          <w:rFonts w:ascii="LiberationSerif" w:hAnsi="LiberationSerif"/>
          <w:sz w:val="14"/>
          <w:szCs w:val="14"/>
        </w:rPr>
      </w:pPr>
    </w:p>
    <w:tbl>
      <w:tblPr>
        <w:tblW w:w="9559" w:type="dxa"/>
        <w:jc w:val="right"/>
        <w:tblLook w:val="04A0"/>
      </w:tblPr>
      <w:tblGrid>
        <w:gridCol w:w="2352"/>
        <w:gridCol w:w="3521"/>
        <w:gridCol w:w="3686"/>
      </w:tblGrid>
      <w:tr w:rsidR="00B6023C" w:rsidTr="00B6023C">
        <w:trPr>
          <w:trHeight w:val="2247"/>
          <w:jc w:val="right"/>
        </w:trPr>
        <w:tc>
          <w:tcPr>
            <w:tcW w:w="2352" w:type="dx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B6023C" w:rsidRDefault="00B6023C">
            <w:pPr>
              <w:spacing w:after="34" w:line="256" w:lineRule="auto"/>
              <w:ind w:left="10" w:hanging="1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21" w:type="dx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B6023C" w:rsidRDefault="00B6023C">
            <w:pPr>
              <w:spacing w:after="34" w:line="256" w:lineRule="auto"/>
              <w:ind w:left="10" w:hanging="10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Mar>
              <w:top w:w="61" w:type="dxa"/>
              <w:left w:w="61" w:type="dxa"/>
              <w:bottom w:w="61" w:type="dxa"/>
              <w:right w:w="61" w:type="dxa"/>
            </w:tcMar>
          </w:tcPr>
          <w:p w:rsidR="00B6023C" w:rsidRDefault="00B6023C">
            <w:pPr>
              <w:ind w:firstLine="227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</w:t>
            </w:r>
            <w:r>
              <w:rPr>
                <w:sz w:val="20"/>
                <w:szCs w:val="20"/>
              </w:rPr>
              <w:br/>
              <w:t>Директор МБОУ "Васильевская ООШ им. Г.М. Линькова"</w:t>
            </w:r>
          </w:p>
          <w:p w:rsidR="00B6023C" w:rsidRDefault="00B6023C">
            <w:pPr>
              <w:ind w:firstLine="227"/>
              <w:rPr>
                <w:sz w:val="20"/>
                <w:szCs w:val="20"/>
              </w:rPr>
            </w:pPr>
          </w:p>
          <w:p w:rsidR="00B6023C" w:rsidRDefault="00B6023C">
            <w:pPr>
              <w:spacing w:after="34" w:line="256" w:lineRule="auto"/>
              <w:ind w:left="10" w:hanging="1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   Фатнева Л.А. </w:t>
            </w:r>
            <w:r w:rsidR="00C8231B">
              <w:rPr>
                <w:sz w:val="20"/>
                <w:szCs w:val="20"/>
              </w:rPr>
              <w:br/>
            </w:r>
            <w:r w:rsidR="00C8231B">
              <w:rPr>
                <w:sz w:val="20"/>
                <w:szCs w:val="20"/>
              </w:rPr>
              <w:br/>
              <w:t>Приказ №   1</w:t>
            </w:r>
            <w:r w:rsidR="00C8231B">
              <w:rPr>
                <w:sz w:val="20"/>
                <w:szCs w:val="20"/>
              </w:rPr>
              <w:br/>
            </w:r>
            <w:r w:rsidR="00C8231B">
              <w:rPr>
                <w:sz w:val="20"/>
                <w:szCs w:val="20"/>
              </w:rPr>
              <w:br/>
              <w:t>от "28" 08. 2023</w:t>
            </w:r>
            <w:r>
              <w:rPr>
                <w:sz w:val="20"/>
                <w:szCs w:val="20"/>
              </w:rPr>
              <w:t> г.</w:t>
            </w:r>
          </w:p>
        </w:tc>
      </w:tr>
    </w:tbl>
    <w:p w:rsidR="00B6023C" w:rsidRDefault="00B6023C" w:rsidP="00B6023C">
      <w:pPr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color w:val="000000"/>
          <w:sz w:val="22"/>
          <w:szCs w:val="22"/>
        </w:rPr>
      </w:pPr>
    </w:p>
    <w:p w:rsidR="00B6023C" w:rsidRDefault="00B6023C" w:rsidP="00B6023C">
      <w:pPr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sz w:val="32"/>
          <w:szCs w:val="32"/>
        </w:rPr>
      </w:pPr>
      <w:r>
        <w:rPr>
          <w:rFonts w:ascii="LiberationSerif" w:hAnsi="LiberationSerif"/>
          <w:b/>
          <w:bCs/>
          <w:caps/>
          <w:sz w:val="32"/>
          <w:szCs w:val="32"/>
        </w:rPr>
        <w:t xml:space="preserve">РАБОЧАЯ ПРОГРАММА внеурочной деятельности </w:t>
      </w:r>
      <w:r>
        <w:rPr>
          <w:rFonts w:ascii="LiberationSerif" w:hAnsi="LiberationSerif"/>
          <w:b/>
          <w:bCs/>
          <w:caps/>
          <w:sz w:val="32"/>
          <w:szCs w:val="32"/>
        </w:rPr>
        <w:br/>
      </w:r>
    </w:p>
    <w:p w:rsidR="00B6023C" w:rsidRPr="00B6023C" w:rsidRDefault="00B6023C" w:rsidP="00B6023C">
      <w:pPr>
        <w:ind w:firstLine="227"/>
        <w:jc w:val="center"/>
        <w:rPr>
          <w:rFonts w:ascii="LiberationSerif" w:hAnsi="LiberationSerif"/>
          <w:b/>
          <w:sz w:val="28"/>
          <w:szCs w:val="28"/>
        </w:rPr>
      </w:pPr>
      <w:r w:rsidRPr="00B6023C">
        <w:rPr>
          <w:rFonts w:ascii="LiberationSerif" w:hAnsi="LiberationSerif"/>
          <w:b/>
          <w:sz w:val="28"/>
          <w:szCs w:val="28"/>
        </w:rPr>
        <w:t xml:space="preserve"> «Тайны русского языка»</w:t>
      </w:r>
    </w:p>
    <w:p w:rsidR="00B6023C" w:rsidRDefault="00B6023C" w:rsidP="00B6023C">
      <w:pPr>
        <w:ind w:firstLine="227"/>
        <w:jc w:val="center"/>
        <w:rPr>
          <w:rFonts w:ascii="LiberationSerif" w:hAnsi="LiberationSerif"/>
          <w:sz w:val="28"/>
          <w:szCs w:val="28"/>
        </w:rPr>
      </w:pPr>
    </w:p>
    <w:p w:rsidR="00B6023C" w:rsidRDefault="00FE0DC6" w:rsidP="00B6023C">
      <w:pPr>
        <w:ind w:firstLine="227"/>
        <w:jc w:val="center"/>
        <w:rPr>
          <w:rFonts w:ascii="LiberationSerif" w:hAnsi="LiberationSerif"/>
          <w:sz w:val="28"/>
          <w:szCs w:val="28"/>
        </w:rPr>
      </w:pPr>
      <w:r>
        <w:rPr>
          <w:rFonts w:ascii="LiberationSerif" w:hAnsi="LiberationSerif"/>
          <w:sz w:val="28"/>
          <w:szCs w:val="28"/>
        </w:rPr>
        <w:t>для 7,8 классов</w:t>
      </w:r>
      <w:r w:rsidR="00B6023C">
        <w:rPr>
          <w:rFonts w:ascii="LiberationSerif" w:hAnsi="LiberationSerif"/>
          <w:sz w:val="28"/>
          <w:szCs w:val="28"/>
        </w:rPr>
        <w:t xml:space="preserve"> основного общего образования</w:t>
      </w:r>
    </w:p>
    <w:p w:rsidR="00B6023C" w:rsidRDefault="00C8231B" w:rsidP="00B6023C">
      <w:pPr>
        <w:ind w:firstLine="227"/>
        <w:jc w:val="center"/>
        <w:rPr>
          <w:rFonts w:ascii="LiberationSerif" w:hAnsi="LiberationSerif"/>
          <w:sz w:val="28"/>
          <w:szCs w:val="28"/>
        </w:rPr>
      </w:pPr>
      <w:r>
        <w:rPr>
          <w:rFonts w:ascii="LiberationSerif" w:hAnsi="LiberationSerif"/>
          <w:sz w:val="28"/>
          <w:szCs w:val="28"/>
        </w:rPr>
        <w:t>на 202</w:t>
      </w:r>
      <w:r>
        <w:rPr>
          <w:rFonts w:asciiTheme="minorHAnsi" w:hAnsiTheme="minorHAnsi"/>
          <w:sz w:val="28"/>
          <w:szCs w:val="28"/>
        </w:rPr>
        <w:t>3</w:t>
      </w:r>
      <w:r>
        <w:rPr>
          <w:rFonts w:ascii="LiberationSerif" w:hAnsi="LiberationSerif"/>
          <w:sz w:val="28"/>
          <w:szCs w:val="28"/>
        </w:rPr>
        <w:t>-202</w:t>
      </w:r>
      <w:r>
        <w:rPr>
          <w:rFonts w:asciiTheme="minorHAnsi" w:hAnsiTheme="minorHAnsi"/>
          <w:sz w:val="28"/>
          <w:szCs w:val="28"/>
        </w:rPr>
        <w:t>4</w:t>
      </w:r>
      <w:r w:rsidR="00B6023C">
        <w:rPr>
          <w:rFonts w:ascii="LiberationSerif" w:hAnsi="LiberationSerif"/>
          <w:sz w:val="28"/>
          <w:szCs w:val="28"/>
        </w:rPr>
        <w:t> учебный год.</w:t>
      </w:r>
    </w:p>
    <w:p w:rsidR="00B6023C" w:rsidRDefault="00B6023C" w:rsidP="00B6023C">
      <w:pPr>
        <w:ind w:firstLine="227"/>
        <w:jc w:val="center"/>
        <w:rPr>
          <w:sz w:val="28"/>
          <w:szCs w:val="28"/>
        </w:rPr>
      </w:pPr>
    </w:p>
    <w:p w:rsidR="00B6023C" w:rsidRDefault="00B6023C" w:rsidP="00B6023C">
      <w:pPr>
        <w:ind w:firstLine="227"/>
        <w:jc w:val="center"/>
        <w:rPr>
          <w:sz w:val="28"/>
          <w:szCs w:val="28"/>
        </w:rPr>
      </w:pPr>
    </w:p>
    <w:p w:rsidR="00B6023C" w:rsidRDefault="00B6023C" w:rsidP="00B6023C">
      <w:pPr>
        <w:ind w:firstLine="227"/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Составитель: Карелкина Наталья Александровна,</w:t>
      </w:r>
    </w:p>
    <w:p w:rsidR="00B6023C" w:rsidRDefault="00B6023C" w:rsidP="00B6023C">
      <w:pPr>
        <w:ind w:firstLine="22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учитель русского языка.</w:t>
      </w:r>
    </w:p>
    <w:p w:rsidR="00B6023C" w:rsidRDefault="00B6023C" w:rsidP="00B6023C">
      <w:pPr>
        <w:ind w:firstLine="227"/>
        <w:jc w:val="right"/>
        <w:rPr>
          <w:sz w:val="28"/>
          <w:szCs w:val="28"/>
        </w:rPr>
      </w:pPr>
    </w:p>
    <w:p w:rsidR="00B6023C" w:rsidRDefault="00B6023C" w:rsidP="00B6023C">
      <w:pPr>
        <w:ind w:firstLine="227"/>
        <w:jc w:val="right"/>
        <w:rPr>
          <w:sz w:val="28"/>
          <w:szCs w:val="28"/>
        </w:rPr>
      </w:pPr>
    </w:p>
    <w:p w:rsidR="00B6023C" w:rsidRDefault="00B6023C" w:rsidP="00B6023C">
      <w:pPr>
        <w:ind w:firstLine="227"/>
        <w:jc w:val="right"/>
        <w:rPr>
          <w:sz w:val="28"/>
          <w:szCs w:val="28"/>
        </w:rPr>
      </w:pPr>
    </w:p>
    <w:p w:rsidR="00B6023C" w:rsidRDefault="00C8231B" w:rsidP="00B6023C">
      <w:pPr>
        <w:ind w:firstLine="227"/>
        <w:jc w:val="center"/>
        <w:rPr>
          <w:rFonts w:ascii="LiberationSerif" w:hAnsi="LiberationSerif"/>
          <w:sz w:val="28"/>
          <w:szCs w:val="28"/>
        </w:rPr>
      </w:pPr>
      <w:r>
        <w:rPr>
          <w:rFonts w:ascii="LiberationSerif" w:hAnsi="LiberationSerif"/>
          <w:sz w:val="28"/>
          <w:szCs w:val="28"/>
        </w:rPr>
        <w:t>С. Васильевка,  202</w:t>
      </w:r>
      <w:r>
        <w:rPr>
          <w:rFonts w:asciiTheme="minorHAnsi" w:hAnsiTheme="minorHAnsi"/>
          <w:sz w:val="28"/>
          <w:szCs w:val="28"/>
        </w:rPr>
        <w:t>3</w:t>
      </w:r>
      <w:r w:rsidR="00B6023C">
        <w:rPr>
          <w:rFonts w:ascii="LiberationSerif" w:hAnsi="LiberationSerif"/>
          <w:sz w:val="28"/>
          <w:szCs w:val="28"/>
        </w:rPr>
        <w:t>.</w:t>
      </w:r>
    </w:p>
    <w:p w:rsidR="00B6023C" w:rsidRDefault="00B6023C" w:rsidP="00B6023C">
      <w:pPr>
        <w:ind w:firstLine="227"/>
        <w:jc w:val="center"/>
        <w:rPr>
          <w:b/>
          <w:szCs w:val="22"/>
        </w:rPr>
      </w:pPr>
    </w:p>
    <w:p w:rsidR="00B6023C" w:rsidRDefault="00B6023C" w:rsidP="00B6023C">
      <w:pPr>
        <w:pStyle w:val="ab"/>
      </w:pPr>
    </w:p>
    <w:p w:rsidR="001C569E" w:rsidRDefault="001C569E" w:rsidP="001C569E">
      <w:pPr>
        <w:autoSpaceDE w:val="0"/>
        <w:autoSpaceDN w:val="0"/>
        <w:adjustRightInd w:val="0"/>
        <w:ind w:left="567" w:right="253" w:firstLine="430"/>
        <w:jc w:val="center"/>
        <w:rPr>
          <w:b/>
          <w:bCs/>
        </w:rPr>
      </w:pPr>
      <w:r>
        <w:rPr>
          <w:b/>
          <w:bCs/>
        </w:rPr>
        <w:lastRenderedPageBreak/>
        <w:t>1. Планируемые результаты:</w:t>
      </w:r>
    </w:p>
    <w:p w:rsidR="001C569E" w:rsidRDefault="001C569E" w:rsidP="001C569E">
      <w:pPr>
        <w:widowControl w:val="0"/>
        <w:overflowPunct w:val="0"/>
        <w:autoSpaceDE w:val="0"/>
        <w:autoSpaceDN w:val="0"/>
        <w:adjustRightInd w:val="0"/>
        <w:spacing w:line="206" w:lineRule="auto"/>
        <w:ind w:right="253"/>
      </w:pPr>
      <w:r>
        <w:rPr>
          <w:b/>
          <w:bCs/>
        </w:rPr>
        <w:t>Личностные:</w:t>
      </w:r>
    </w:p>
    <w:p w:rsidR="001C569E" w:rsidRDefault="001C569E" w:rsidP="001C569E">
      <w:pPr>
        <w:widowControl w:val="0"/>
        <w:autoSpaceDE w:val="0"/>
        <w:autoSpaceDN w:val="0"/>
        <w:adjustRightInd w:val="0"/>
        <w:spacing w:line="2" w:lineRule="exact"/>
        <w:ind w:left="567" w:right="253"/>
      </w:pPr>
    </w:p>
    <w:p w:rsidR="001C569E" w:rsidRDefault="001C569E" w:rsidP="001C569E">
      <w:pPr>
        <w:pStyle w:val="a7"/>
        <w:numPr>
          <w:ilvl w:val="0"/>
          <w:numId w:val="22"/>
        </w:numPr>
        <w:ind w:left="0" w:hanging="11"/>
        <w:rPr>
          <w:sz w:val="24"/>
          <w:szCs w:val="24"/>
        </w:rPr>
      </w:pPr>
      <w:r>
        <w:rPr>
          <w:sz w:val="24"/>
          <w:szCs w:val="24"/>
        </w:rPr>
        <w:t xml:space="preserve">уважение ценностей семьи, общества; </w:t>
      </w:r>
    </w:p>
    <w:p w:rsidR="001C569E" w:rsidRDefault="001C569E" w:rsidP="001C569E">
      <w:pPr>
        <w:pStyle w:val="a7"/>
        <w:numPr>
          <w:ilvl w:val="0"/>
          <w:numId w:val="22"/>
        </w:numPr>
        <w:ind w:left="0" w:hanging="11"/>
        <w:rPr>
          <w:sz w:val="24"/>
          <w:szCs w:val="24"/>
        </w:rPr>
      </w:pPr>
      <w:r>
        <w:rPr>
          <w:sz w:val="24"/>
          <w:szCs w:val="24"/>
        </w:rPr>
        <w:t xml:space="preserve">любовь и уважение к Отечеству, его языку, культуре; </w:t>
      </w:r>
    </w:p>
    <w:p w:rsidR="001C569E" w:rsidRDefault="001C569E" w:rsidP="001C569E">
      <w:pPr>
        <w:pStyle w:val="a7"/>
        <w:numPr>
          <w:ilvl w:val="0"/>
          <w:numId w:val="22"/>
        </w:numPr>
        <w:ind w:left="0" w:hanging="11"/>
        <w:rPr>
          <w:sz w:val="24"/>
          <w:szCs w:val="24"/>
        </w:rPr>
      </w:pPr>
      <w:bookmarkStart w:id="0" w:name="page7"/>
      <w:bookmarkEnd w:id="0"/>
      <w:r>
        <w:rPr>
          <w:sz w:val="24"/>
          <w:szCs w:val="24"/>
        </w:rPr>
        <w:t xml:space="preserve">эмоциональность; умение осознавать и определять (называть) свои эмоции; </w:t>
      </w:r>
    </w:p>
    <w:p w:rsidR="001C569E" w:rsidRDefault="001C569E" w:rsidP="001C569E">
      <w:pPr>
        <w:pStyle w:val="a7"/>
        <w:numPr>
          <w:ilvl w:val="0"/>
          <w:numId w:val="22"/>
        </w:numPr>
        <w:ind w:left="0" w:hanging="11"/>
        <w:rPr>
          <w:sz w:val="24"/>
          <w:szCs w:val="24"/>
        </w:rPr>
      </w:pPr>
      <w:r>
        <w:rPr>
          <w:sz w:val="24"/>
          <w:szCs w:val="24"/>
        </w:rPr>
        <w:t xml:space="preserve">эмпатия – умение осознавать и определять эмоции других людей; сочувствовать другим людям, сопереживать; </w:t>
      </w:r>
    </w:p>
    <w:p w:rsidR="001C569E" w:rsidRDefault="001C569E" w:rsidP="001C569E">
      <w:pPr>
        <w:pStyle w:val="a7"/>
        <w:numPr>
          <w:ilvl w:val="0"/>
          <w:numId w:val="22"/>
        </w:numPr>
        <w:ind w:left="0" w:hanging="11"/>
        <w:rPr>
          <w:sz w:val="24"/>
          <w:szCs w:val="24"/>
        </w:rPr>
      </w:pPr>
      <w:r>
        <w:rPr>
          <w:sz w:val="24"/>
          <w:szCs w:val="24"/>
        </w:rPr>
        <w:t xml:space="preserve">чувство прекрасного – умение чувствовать красоту и выразительность речи, стремиться к совершенствованию собственной речи; </w:t>
      </w:r>
    </w:p>
    <w:p w:rsidR="001C569E" w:rsidRDefault="001C569E" w:rsidP="001C569E">
      <w:pPr>
        <w:pStyle w:val="a7"/>
        <w:numPr>
          <w:ilvl w:val="0"/>
          <w:numId w:val="22"/>
        </w:numPr>
        <w:ind w:left="0" w:hanging="11"/>
        <w:rPr>
          <w:sz w:val="24"/>
          <w:szCs w:val="24"/>
        </w:rPr>
      </w:pPr>
      <w:r>
        <w:rPr>
          <w:sz w:val="24"/>
          <w:szCs w:val="24"/>
        </w:rPr>
        <w:t xml:space="preserve">интерес к чтению, ведению диалога с автором текста; потребность в чтении; </w:t>
      </w:r>
    </w:p>
    <w:p w:rsidR="001C569E" w:rsidRDefault="001C569E" w:rsidP="001C569E">
      <w:pPr>
        <w:pStyle w:val="a7"/>
        <w:numPr>
          <w:ilvl w:val="0"/>
          <w:numId w:val="22"/>
        </w:numPr>
        <w:ind w:left="0" w:hanging="11"/>
        <w:rPr>
          <w:sz w:val="24"/>
          <w:szCs w:val="24"/>
        </w:rPr>
      </w:pPr>
      <w:r>
        <w:rPr>
          <w:sz w:val="24"/>
          <w:szCs w:val="24"/>
        </w:rPr>
        <w:t xml:space="preserve">интерес к письму, созданию собственных текстов, письменной форме общения; </w:t>
      </w:r>
    </w:p>
    <w:p w:rsidR="001C569E" w:rsidRDefault="001C569E" w:rsidP="001C569E">
      <w:pPr>
        <w:pStyle w:val="a7"/>
        <w:numPr>
          <w:ilvl w:val="0"/>
          <w:numId w:val="22"/>
        </w:numPr>
        <w:ind w:left="0" w:hanging="11"/>
        <w:rPr>
          <w:sz w:val="24"/>
          <w:szCs w:val="24"/>
        </w:rPr>
      </w:pPr>
      <w:r>
        <w:rPr>
          <w:sz w:val="24"/>
          <w:szCs w:val="24"/>
        </w:rPr>
        <w:t xml:space="preserve">интерес к изучению языка; </w:t>
      </w:r>
    </w:p>
    <w:p w:rsidR="001C569E" w:rsidRDefault="001C569E" w:rsidP="001C569E">
      <w:pPr>
        <w:pStyle w:val="a7"/>
        <w:numPr>
          <w:ilvl w:val="0"/>
          <w:numId w:val="22"/>
        </w:numPr>
        <w:ind w:left="0" w:hanging="11"/>
        <w:rPr>
          <w:sz w:val="24"/>
          <w:szCs w:val="24"/>
        </w:rPr>
      </w:pPr>
      <w:r>
        <w:rPr>
          <w:sz w:val="24"/>
          <w:szCs w:val="24"/>
        </w:rPr>
        <w:t xml:space="preserve">осознание ответственности за произнесённое и написанное слово. </w:t>
      </w:r>
    </w:p>
    <w:p w:rsidR="001C569E" w:rsidRDefault="001C569E" w:rsidP="001C569E">
      <w:pPr>
        <w:ind w:hanging="11"/>
        <w:rPr>
          <w:b/>
        </w:rPr>
      </w:pPr>
      <w:r>
        <w:rPr>
          <w:b/>
        </w:rPr>
        <w:t>Метапредметные результаты</w:t>
      </w:r>
    </w:p>
    <w:p w:rsidR="001C569E" w:rsidRDefault="001C569E" w:rsidP="001C569E">
      <w:pPr>
        <w:ind w:hanging="11"/>
      </w:pPr>
      <w:r>
        <w:t xml:space="preserve">Регулятивные УУД </w:t>
      </w:r>
    </w:p>
    <w:p w:rsidR="001C569E" w:rsidRDefault="001C569E" w:rsidP="001C569E">
      <w:pPr>
        <w:pStyle w:val="a7"/>
        <w:numPr>
          <w:ilvl w:val="0"/>
          <w:numId w:val="23"/>
        </w:numPr>
        <w:ind w:left="0" w:hanging="11"/>
        <w:rPr>
          <w:sz w:val="24"/>
          <w:szCs w:val="24"/>
        </w:rPr>
      </w:pPr>
      <w:r>
        <w:rPr>
          <w:sz w:val="24"/>
          <w:szCs w:val="24"/>
        </w:rPr>
        <w:t xml:space="preserve">способность извлекать информацию из разных источников, включая СМИ, компакт-диски учебного назначения, ресурсы Интернета; свободно пользоваться словарями различных типов, справочной литературой; </w:t>
      </w:r>
    </w:p>
    <w:p w:rsidR="001C569E" w:rsidRDefault="001C569E" w:rsidP="001C569E">
      <w:pPr>
        <w:pStyle w:val="a7"/>
        <w:numPr>
          <w:ilvl w:val="0"/>
          <w:numId w:val="23"/>
        </w:numPr>
        <w:ind w:left="0" w:hanging="11"/>
        <w:rPr>
          <w:sz w:val="24"/>
          <w:szCs w:val="24"/>
        </w:rPr>
      </w:pPr>
      <w:r>
        <w:rPr>
          <w:sz w:val="24"/>
          <w:szCs w:val="24"/>
        </w:rPr>
        <w:t xml:space="preserve">овладение приёмами отбора и систематизации материала на определённую тему; умение вести самостоятельный поиск информации, её анализ и отбор; </w:t>
      </w:r>
    </w:p>
    <w:p w:rsidR="001C569E" w:rsidRDefault="001C569E" w:rsidP="001C569E">
      <w:pPr>
        <w:pStyle w:val="a7"/>
        <w:numPr>
          <w:ilvl w:val="0"/>
          <w:numId w:val="23"/>
        </w:numPr>
        <w:ind w:left="0" w:hanging="11"/>
        <w:rPr>
          <w:sz w:val="24"/>
          <w:szCs w:val="24"/>
        </w:rPr>
      </w:pPr>
      <w:r>
        <w:rPr>
          <w:sz w:val="24"/>
          <w:szCs w:val="24"/>
        </w:rPr>
        <w:t xml:space="preserve">способность определять цели предстоящей исследовательской, творческой деятельности (индивидуальной и коллективной), последовательность действий; </w:t>
      </w:r>
    </w:p>
    <w:p w:rsidR="001C569E" w:rsidRDefault="001C569E" w:rsidP="001C569E">
      <w:pPr>
        <w:pStyle w:val="a7"/>
        <w:numPr>
          <w:ilvl w:val="0"/>
          <w:numId w:val="23"/>
        </w:numPr>
        <w:ind w:left="0" w:hanging="11"/>
        <w:rPr>
          <w:sz w:val="24"/>
          <w:szCs w:val="24"/>
        </w:rPr>
      </w:pPr>
      <w:r>
        <w:rPr>
          <w:sz w:val="24"/>
          <w:szCs w:val="24"/>
        </w:rPr>
        <w:t xml:space="preserve">работать по плану, сверяя свои действия с целью, корректировать свою деятельность; </w:t>
      </w:r>
    </w:p>
    <w:p w:rsidR="001C569E" w:rsidRDefault="001C569E" w:rsidP="001C569E">
      <w:pPr>
        <w:pStyle w:val="a7"/>
        <w:numPr>
          <w:ilvl w:val="0"/>
          <w:numId w:val="23"/>
        </w:numPr>
        <w:ind w:left="0" w:hanging="11"/>
        <w:rPr>
          <w:sz w:val="24"/>
          <w:szCs w:val="24"/>
        </w:rPr>
      </w:pPr>
      <w:r>
        <w:rPr>
          <w:sz w:val="24"/>
          <w:szCs w:val="24"/>
        </w:rPr>
        <w:t xml:space="preserve">в диалоге с учителем вырабатывать критерии оценки и определять степень успешности своей работы и работы других в соответствии с этими критериями. </w:t>
      </w:r>
    </w:p>
    <w:p w:rsidR="001C569E" w:rsidRDefault="001C569E" w:rsidP="001C569E">
      <w:pPr>
        <w:ind w:hanging="11"/>
        <w:rPr>
          <w:b/>
        </w:rPr>
      </w:pPr>
      <w:r>
        <w:rPr>
          <w:b/>
        </w:rPr>
        <w:t xml:space="preserve">Познавательные УУД: </w:t>
      </w:r>
    </w:p>
    <w:p w:rsidR="001C569E" w:rsidRDefault="001C569E" w:rsidP="001C569E">
      <w:pPr>
        <w:ind w:hanging="11"/>
      </w:pPr>
    </w:p>
    <w:p w:rsidR="001C569E" w:rsidRDefault="001C569E" w:rsidP="001C569E">
      <w:pPr>
        <w:pStyle w:val="a7"/>
        <w:numPr>
          <w:ilvl w:val="0"/>
          <w:numId w:val="24"/>
        </w:numPr>
        <w:ind w:left="0" w:hanging="11"/>
        <w:rPr>
          <w:sz w:val="24"/>
          <w:szCs w:val="24"/>
        </w:rPr>
      </w:pPr>
      <w:r>
        <w:rPr>
          <w:sz w:val="24"/>
          <w:szCs w:val="24"/>
        </w:rPr>
        <w:t xml:space="preserve">умение перерабатывать и преобразовывать информацию из одной формы в другую (составлять план, таблицу, схему); </w:t>
      </w:r>
    </w:p>
    <w:p w:rsidR="001C569E" w:rsidRDefault="001C569E" w:rsidP="001C569E">
      <w:pPr>
        <w:pStyle w:val="a7"/>
        <w:numPr>
          <w:ilvl w:val="0"/>
          <w:numId w:val="24"/>
        </w:numPr>
        <w:ind w:left="0" w:hanging="11"/>
        <w:rPr>
          <w:sz w:val="24"/>
          <w:szCs w:val="24"/>
        </w:rPr>
      </w:pPr>
      <w:r>
        <w:rPr>
          <w:sz w:val="24"/>
          <w:szCs w:val="24"/>
        </w:rPr>
        <w:t xml:space="preserve">умение пользоваться словарями, справочниками; </w:t>
      </w:r>
    </w:p>
    <w:p w:rsidR="001C569E" w:rsidRDefault="001C569E" w:rsidP="001C569E">
      <w:pPr>
        <w:pStyle w:val="a7"/>
        <w:numPr>
          <w:ilvl w:val="0"/>
          <w:numId w:val="24"/>
        </w:numPr>
        <w:ind w:left="0" w:hanging="11"/>
        <w:rPr>
          <w:sz w:val="24"/>
          <w:szCs w:val="24"/>
        </w:rPr>
      </w:pPr>
      <w:r>
        <w:rPr>
          <w:sz w:val="24"/>
          <w:szCs w:val="24"/>
        </w:rPr>
        <w:t xml:space="preserve">умение осуществлять анализ и синтез; </w:t>
      </w:r>
    </w:p>
    <w:p w:rsidR="001C569E" w:rsidRDefault="001C569E" w:rsidP="001C569E">
      <w:pPr>
        <w:pStyle w:val="a7"/>
        <w:numPr>
          <w:ilvl w:val="0"/>
          <w:numId w:val="24"/>
        </w:numPr>
        <w:ind w:left="0" w:hanging="11"/>
        <w:rPr>
          <w:sz w:val="24"/>
          <w:szCs w:val="24"/>
        </w:rPr>
      </w:pPr>
      <w:r>
        <w:rPr>
          <w:sz w:val="24"/>
          <w:szCs w:val="24"/>
        </w:rPr>
        <w:t xml:space="preserve">умение устанавливать причинно-следственные связи; </w:t>
      </w:r>
    </w:p>
    <w:p w:rsidR="001C569E" w:rsidRDefault="001C569E" w:rsidP="001C569E">
      <w:pPr>
        <w:pStyle w:val="a7"/>
        <w:numPr>
          <w:ilvl w:val="0"/>
          <w:numId w:val="24"/>
        </w:numPr>
        <w:ind w:left="0" w:hanging="11"/>
        <w:rPr>
          <w:sz w:val="24"/>
          <w:szCs w:val="24"/>
        </w:rPr>
      </w:pPr>
      <w:r>
        <w:rPr>
          <w:sz w:val="24"/>
          <w:szCs w:val="24"/>
        </w:rPr>
        <w:t xml:space="preserve">умение строить рассуждения; </w:t>
      </w:r>
    </w:p>
    <w:p w:rsidR="001C569E" w:rsidRDefault="001C569E" w:rsidP="001C569E">
      <w:pPr>
        <w:ind w:hanging="11"/>
        <w:rPr>
          <w:b/>
        </w:rPr>
      </w:pPr>
      <w:r>
        <w:rPr>
          <w:b/>
        </w:rPr>
        <w:t xml:space="preserve">Коммуникативные УУД: </w:t>
      </w:r>
    </w:p>
    <w:p w:rsidR="001C569E" w:rsidRDefault="001C569E" w:rsidP="001C569E">
      <w:pPr>
        <w:ind w:hanging="11"/>
      </w:pPr>
    </w:p>
    <w:p w:rsidR="001C569E" w:rsidRDefault="001C569E" w:rsidP="001C569E">
      <w:pPr>
        <w:pStyle w:val="a7"/>
        <w:numPr>
          <w:ilvl w:val="0"/>
          <w:numId w:val="25"/>
        </w:numPr>
        <w:ind w:left="0" w:hanging="1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умение воспроизводить прослушанный или прочитанный текст с разной степенью свёрнутости; </w:t>
      </w:r>
    </w:p>
    <w:p w:rsidR="001C569E" w:rsidRDefault="001C569E" w:rsidP="001C569E">
      <w:pPr>
        <w:pStyle w:val="a7"/>
        <w:numPr>
          <w:ilvl w:val="0"/>
          <w:numId w:val="25"/>
        </w:numPr>
        <w:ind w:left="0" w:hanging="11"/>
        <w:rPr>
          <w:sz w:val="24"/>
          <w:szCs w:val="24"/>
        </w:rPr>
      </w:pPr>
      <w:r>
        <w:rPr>
          <w:sz w:val="24"/>
          <w:szCs w:val="24"/>
        </w:rPr>
        <w:t xml:space="preserve">умение создавать устные и письменные тексты разных типов, стилей и жанров с учётом замысла, адресата, ситуации общения; </w:t>
      </w:r>
    </w:p>
    <w:p w:rsidR="001C569E" w:rsidRDefault="001C569E" w:rsidP="001C569E">
      <w:pPr>
        <w:pStyle w:val="a7"/>
        <w:numPr>
          <w:ilvl w:val="0"/>
          <w:numId w:val="25"/>
        </w:numPr>
        <w:ind w:left="0" w:hanging="11"/>
        <w:rPr>
          <w:sz w:val="24"/>
          <w:szCs w:val="24"/>
        </w:rPr>
      </w:pPr>
      <w:r>
        <w:rPr>
          <w:sz w:val="24"/>
          <w:szCs w:val="24"/>
        </w:rPr>
        <w:t xml:space="preserve">способность свободно и правильно излагать свои мысли в устной и письменной форме; </w:t>
      </w:r>
    </w:p>
    <w:p w:rsidR="001C569E" w:rsidRDefault="001C569E" w:rsidP="001C569E">
      <w:pPr>
        <w:pStyle w:val="a7"/>
        <w:numPr>
          <w:ilvl w:val="0"/>
          <w:numId w:val="25"/>
        </w:numPr>
        <w:ind w:left="0" w:hanging="11"/>
        <w:rPr>
          <w:sz w:val="24"/>
          <w:szCs w:val="24"/>
        </w:rPr>
      </w:pPr>
      <w:r>
        <w:rPr>
          <w:sz w:val="24"/>
          <w:szCs w:val="24"/>
        </w:rPr>
        <w:t xml:space="preserve">способность принимать участие в речевом общении, соблюдая нормы речевого этикета; </w:t>
      </w:r>
    </w:p>
    <w:p w:rsidR="001C569E" w:rsidRDefault="001C569E" w:rsidP="001C569E">
      <w:pPr>
        <w:pStyle w:val="a7"/>
        <w:numPr>
          <w:ilvl w:val="0"/>
          <w:numId w:val="25"/>
        </w:numPr>
        <w:ind w:left="0" w:hanging="11"/>
        <w:rPr>
          <w:sz w:val="24"/>
          <w:szCs w:val="24"/>
        </w:rPr>
      </w:pPr>
      <w:r>
        <w:rPr>
          <w:sz w:val="24"/>
          <w:szCs w:val="24"/>
        </w:rPr>
        <w:t xml:space="preserve">способность оценивать свою речь с точки зрения её содержания, языкового оформления. </w:t>
      </w:r>
    </w:p>
    <w:p w:rsidR="001C569E" w:rsidRDefault="001C569E" w:rsidP="00894788">
      <w:pPr>
        <w:autoSpaceDE w:val="0"/>
        <w:autoSpaceDN w:val="0"/>
        <w:adjustRightInd w:val="0"/>
        <w:ind w:left="567" w:right="253" w:firstLine="430"/>
        <w:jc w:val="center"/>
        <w:rPr>
          <w:b/>
          <w:bCs/>
        </w:rPr>
      </w:pPr>
    </w:p>
    <w:p w:rsidR="001C569E" w:rsidRDefault="001C569E" w:rsidP="00894788">
      <w:pPr>
        <w:autoSpaceDE w:val="0"/>
        <w:autoSpaceDN w:val="0"/>
        <w:adjustRightInd w:val="0"/>
        <w:ind w:left="567" w:right="253" w:firstLine="430"/>
        <w:jc w:val="center"/>
        <w:rPr>
          <w:b/>
          <w:bCs/>
        </w:rPr>
      </w:pPr>
    </w:p>
    <w:p w:rsidR="001123DE" w:rsidRPr="0098371D" w:rsidRDefault="001C569E" w:rsidP="00894788">
      <w:pPr>
        <w:autoSpaceDE w:val="0"/>
        <w:autoSpaceDN w:val="0"/>
        <w:adjustRightInd w:val="0"/>
        <w:ind w:left="567" w:right="253" w:firstLine="430"/>
        <w:jc w:val="center"/>
        <w:rPr>
          <w:b/>
          <w:bCs/>
        </w:rPr>
      </w:pPr>
      <w:r>
        <w:rPr>
          <w:b/>
          <w:bCs/>
        </w:rPr>
        <w:t>2.</w:t>
      </w:r>
      <w:r w:rsidR="00894788">
        <w:rPr>
          <w:b/>
          <w:bCs/>
        </w:rPr>
        <w:t xml:space="preserve"> </w:t>
      </w:r>
      <w:r w:rsidR="001123DE" w:rsidRPr="0098371D">
        <w:rPr>
          <w:b/>
          <w:bCs/>
        </w:rPr>
        <w:t>Содержание курса.</w:t>
      </w:r>
    </w:p>
    <w:p w:rsidR="00922B98" w:rsidRPr="0098371D" w:rsidRDefault="00922B98" w:rsidP="00894788">
      <w:pPr>
        <w:widowControl w:val="0"/>
        <w:overflowPunct w:val="0"/>
        <w:autoSpaceDE w:val="0"/>
        <w:autoSpaceDN w:val="0"/>
        <w:adjustRightInd w:val="0"/>
        <w:spacing w:line="220" w:lineRule="auto"/>
        <w:ind w:right="253"/>
      </w:pPr>
      <w:r w:rsidRPr="0098371D">
        <w:rPr>
          <w:b/>
          <w:bCs/>
        </w:rPr>
        <w:t>Содержание программы «Тайны русского языка»</w:t>
      </w:r>
    </w:p>
    <w:p w:rsidR="00922B98" w:rsidRPr="0098371D" w:rsidRDefault="00922B98" w:rsidP="00894788">
      <w:pPr>
        <w:widowControl w:val="0"/>
        <w:autoSpaceDE w:val="0"/>
        <w:autoSpaceDN w:val="0"/>
        <w:adjustRightInd w:val="0"/>
        <w:ind w:right="253"/>
      </w:pPr>
      <w:r w:rsidRPr="0098371D">
        <w:rPr>
          <w:b/>
          <w:bCs/>
        </w:rPr>
        <w:t>I. Введение. Слово красит человека: речевой</w:t>
      </w:r>
      <w:r w:rsidR="001F66E1" w:rsidRPr="0098371D">
        <w:rPr>
          <w:b/>
          <w:bCs/>
        </w:rPr>
        <w:t xml:space="preserve"> этикет (4</w:t>
      </w:r>
      <w:r w:rsidRPr="0098371D">
        <w:rPr>
          <w:b/>
          <w:bCs/>
        </w:rPr>
        <w:t xml:space="preserve"> часов)</w:t>
      </w:r>
    </w:p>
    <w:p w:rsidR="00922B98" w:rsidRPr="0098371D" w:rsidRDefault="00922B98" w:rsidP="00894788">
      <w:pPr>
        <w:widowControl w:val="0"/>
        <w:autoSpaceDE w:val="0"/>
        <w:autoSpaceDN w:val="0"/>
        <w:adjustRightInd w:val="0"/>
        <w:spacing w:line="235" w:lineRule="auto"/>
        <w:ind w:right="253"/>
      </w:pPr>
      <w:r w:rsidRPr="0098371D">
        <w:rPr>
          <w:b/>
          <w:bCs/>
        </w:rPr>
        <w:t xml:space="preserve">Тема 1. </w:t>
      </w:r>
      <w:r w:rsidRPr="0098371D">
        <w:rPr>
          <w:i/>
          <w:iCs/>
        </w:rPr>
        <w:t>Правила речевого этикета.(1</w:t>
      </w:r>
      <w:r w:rsidRPr="0098371D">
        <w:rPr>
          <w:b/>
          <w:bCs/>
        </w:rPr>
        <w:t xml:space="preserve"> </w:t>
      </w:r>
      <w:r w:rsidRPr="0098371D">
        <w:rPr>
          <w:i/>
          <w:iCs/>
        </w:rPr>
        <w:t>ч.)</w:t>
      </w:r>
    </w:p>
    <w:p w:rsidR="00922B98" w:rsidRPr="0098371D" w:rsidRDefault="00922B98" w:rsidP="00894788">
      <w:pPr>
        <w:widowControl w:val="0"/>
        <w:autoSpaceDE w:val="0"/>
        <w:autoSpaceDN w:val="0"/>
        <w:adjustRightInd w:val="0"/>
        <w:spacing w:line="65" w:lineRule="exact"/>
        <w:ind w:right="253"/>
      </w:pPr>
    </w:p>
    <w:p w:rsidR="00922B98" w:rsidRPr="0098371D" w:rsidRDefault="00922B98" w:rsidP="00894788">
      <w:pPr>
        <w:widowControl w:val="0"/>
        <w:overflowPunct w:val="0"/>
        <w:autoSpaceDE w:val="0"/>
        <w:autoSpaceDN w:val="0"/>
        <w:adjustRightInd w:val="0"/>
        <w:spacing w:line="213" w:lineRule="auto"/>
        <w:ind w:right="253"/>
        <w:jc w:val="both"/>
      </w:pPr>
      <w:r w:rsidRPr="0098371D">
        <w:t>Понятие «речевой этикет». Учёт при выборе формул речевого этикета пола собеседника, его возраста, служебного положения, профессии.</w:t>
      </w:r>
    </w:p>
    <w:p w:rsidR="00922B98" w:rsidRPr="0098371D" w:rsidRDefault="00922B98" w:rsidP="00894788">
      <w:pPr>
        <w:widowControl w:val="0"/>
        <w:autoSpaceDE w:val="0"/>
        <w:autoSpaceDN w:val="0"/>
        <w:adjustRightInd w:val="0"/>
        <w:spacing w:line="1" w:lineRule="exact"/>
        <w:ind w:right="253"/>
      </w:pPr>
    </w:p>
    <w:p w:rsidR="00922B98" w:rsidRPr="0098371D" w:rsidRDefault="00922B98" w:rsidP="00894788">
      <w:pPr>
        <w:widowControl w:val="0"/>
        <w:autoSpaceDE w:val="0"/>
        <w:autoSpaceDN w:val="0"/>
        <w:adjustRightInd w:val="0"/>
        <w:ind w:right="253"/>
      </w:pPr>
      <w:r w:rsidRPr="0098371D">
        <w:rPr>
          <w:b/>
          <w:bCs/>
        </w:rPr>
        <w:t>Тема 2</w:t>
      </w:r>
      <w:r w:rsidRPr="0098371D">
        <w:rPr>
          <w:b/>
          <w:bCs/>
          <w:i/>
          <w:iCs/>
        </w:rPr>
        <w:t>.</w:t>
      </w:r>
      <w:r w:rsidRPr="0098371D">
        <w:rPr>
          <w:i/>
          <w:iCs/>
        </w:rPr>
        <w:t>Формулы речевого этикета</w:t>
      </w:r>
      <w:r w:rsidRPr="0098371D">
        <w:rPr>
          <w:b/>
          <w:bCs/>
        </w:rPr>
        <w:t xml:space="preserve"> </w:t>
      </w:r>
      <w:r w:rsidRPr="0098371D">
        <w:rPr>
          <w:i/>
          <w:iCs/>
        </w:rPr>
        <w:t>(1</w:t>
      </w:r>
      <w:r w:rsidRPr="0098371D">
        <w:rPr>
          <w:b/>
          <w:bCs/>
        </w:rPr>
        <w:t xml:space="preserve"> </w:t>
      </w:r>
      <w:r w:rsidRPr="0098371D">
        <w:rPr>
          <w:i/>
          <w:iCs/>
        </w:rPr>
        <w:t>ч.)</w:t>
      </w:r>
    </w:p>
    <w:p w:rsidR="00922B98" w:rsidRPr="0098371D" w:rsidRDefault="00922B98" w:rsidP="00894788">
      <w:pPr>
        <w:widowControl w:val="0"/>
        <w:autoSpaceDE w:val="0"/>
        <w:autoSpaceDN w:val="0"/>
        <w:adjustRightInd w:val="0"/>
        <w:spacing w:line="68" w:lineRule="exact"/>
        <w:ind w:right="253"/>
      </w:pPr>
    </w:p>
    <w:p w:rsidR="00922B98" w:rsidRPr="0098371D" w:rsidRDefault="00922B98" w:rsidP="00894788">
      <w:pPr>
        <w:widowControl w:val="0"/>
        <w:overflowPunct w:val="0"/>
        <w:autoSpaceDE w:val="0"/>
        <w:autoSpaceDN w:val="0"/>
        <w:adjustRightInd w:val="0"/>
        <w:spacing w:line="220" w:lineRule="auto"/>
        <w:ind w:right="253"/>
        <w:jc w:val="both"/>
      </w:pPr>
      <w:r w:rsidRPr="0098371D">
        <w:t>Понятие «формулы речевого этикета». Этикетные речевые ситуации: приветствие, обращение, привлечение внимания, знакомство, просьба, приглашение, благодарность, извинение, пожелание, поздравление, комплимент, одобрение, утешение, прощание.</w:t>
      </w:r>
    </w:p>
    <w:p w:rsidR="00922B98" w:rsidRPr="0098371D" w:rsidRDefault="00922B98" w:rsidP="00894788">
      <w:pPr>
        <w:widowControl w:val="0"/>
        <w:autoSpaceDE w:val="0"/>
        <w:autoSpaceDN w:val="0"/>
        <w:adjustRightInd w:val="0"/>
        <w:spacing w:line="67" w:lineRule="exact"/>
        <w:ind w:right="253"/>
      </w:pPr>
    </w:p>
    <w:p w:rsidR="00922B98" w:rsidRPr="0098371D" w:rsidRDefault="00922B98" w:rsidP="00894788">
      <w:pPr>
        <w:widowControl w:val="0"/>
        <w:overflowPunct w:val="0"/>
        <w:autoSpaceDE w:val="0"/>
        <w:autoSpaceDN w:val="0"/>
        <w:adjustRightInd w:val="0"/>
        <w:spacing w:line="213" w:lineRule="auto"/>
        <w:ind w:right="253"/>
        <w:jc w:val="both"/>
      </w:pPr>
      <w:r w:rsidRPr="0098371D">
        <w:rPr>
          <w:b/>
          <w:bCs/>
        </w:rPr>
        <w:t xml:space="preserve">Тема 3. </w:t>
      </w:r>
      <w:r w:rsidRPr="0098371D">
        <w:rPr>
          <w:i/>
          <w:iCs/>
        </w:rPr>
        <w:t>Вежливость как нравственно-ценностная основа культуры речевого</w:t>
      </w:r>
      <w:r w:rsidRPr="0098371D">
        <w:rPr>
          <w:b/>
          <w:bCs/>
        </w:rPr>
        <w:t xml:space="preserve"> </w:t>
      </w:r>
      <w:r w:rsidRPr="0098371D">
        <w:rPr>
          <w:i/>
          <w:iCs/>
        </w:rPr>
        <w:t>поведения. (1 ч.)</w:t>
      </w:r>
    </w:p>
    <w:p w:rsidR="00922B98" w:rsidRPr="0098371D" w:rsidRDefault="00922B98" w:rsidP="00894788">
      <w:pPr>
        <w:widowControl w:val="0"/>
        <w:autoSpaceDE w:val="0"/>
        <w:autoSpaceDN w:val="0"/>
        <w:adjustRightInd w:val="0"/>
        <w:spacing w:line="67" w:lineRule="exact"/>
        <w:ind w:right="253"/>
      </w:pPr>
    </w:p>
    <w:p w:rsidR="00922B98" w:rsidRPr="0098371D" w:rsidRDefault="00922B98" w:rsidP="00894788">
      <w:pPr>
        <w:widowControl w:val="0"/>
        <w:overflowPunct w:val="0"/>
        <w:autoSpaceDE w:val="0"/>
        <w:autoSpaceDN w:val="0"/>
        <w:adjustRightInd w:val="0"/>
        <w:spacing w:line="223" w:lineRule="auto"/>
        <w:ind w:right="253"/>
        <w:jc w:val="both"/>
      </w:pPr>
      <w:r w:rsidRPr="0098371D">
        <w:t>Проявление средствами речевого этикета уважения, почтения, приветствия, радушия, учтивости, доброжелательности, обходительности, признания достоинств и значимости человека в обществе.</w:t>
      </w:r>
    </w:p>
    <w:p w:rsidR="00922B98" w:rsidRPr="0098371D" w:rsidRDefault="00922B98" w:rsidP="00894788">
      <w:pPr>
        <w:widowControl w:val="0"/>
        <w:autoSpaceDE w:val="0"/>
        <w:autoSpaceDN w:val="0"/>
        <w:adjustRightInd w:val="0"/>
        <w:spacing w:line="237" w:lineRule="auto"/>
        <w:ind w:right="253"/>
      </w:pPr>
      <w:r w:rsidRPr="0098371D">
        <w:rPr>
          <w:b/>
          <w:bCs/>
        </w:rPr>
        <w:t xml:space="preserve">Тема 4. </w:t>
      </w:r>
      <w:r w:rsidRPr="0098371D">
        <w:rPr>
          <w:i/>
          <w:iCs/>
        </w:rPr>
        <w:t>Речевой этикет</w:t>
      </w:r>
      <w:r w:rsidRPr="0098371D">
        <w:rPr>
          <w:b/>
          <w:bCs/>
        </w:rPr>
        <w:t xml:space="preserve"> </w:t>
      </w:r>
      <w:r w:rsidRPr="0098371D">
        <w:rPr>
          <w:i/>
          <w:iCs/>
        </w:rPr>
        <w:t>–</w:t>
      </w:r>
      <w:r w:rsidRPr="0098371D">
        <w:rPr>
          <w:b/>
          <w:bCs/>
        </w:rPr>
        <w:t xml:space="preserve"> </w:t>
      </w:r>
      <w:r w:rsidRPr="0098371D">
        <w:rPr>
          <w:i/>
          <w:iCs/>
        </w:rPr>
        <w:t>гарант коммуникативного успеха. (</w:t>
      </w:r>
      <w:r w:rsidR="001F66E1" w:rsidRPr="0098371D">
        <w:rPr>
          <w:i/>
          <w:iCs/>
        </w:rPr>
        <w:t>1</w:t>
      </w:r>
      <w:r w:rsidRPr="0098371D">
        <w:rPr>
          <w:b/>
          <w:bCs/>
        </w:rPr>
        <w:t xml:space="preserve"> </w:t>
      </w:r>
      <w:r w:rsidRPr="0098371D">
        <w:rPr>
          <w:i/>
          <w:iCs/>
        </w:rPr>
        <w:t>ч.)</w:t>
      </w:r>
    </w:p>
    <w:p w:rsidR="00922B98" w:rsidRPr="0098371D" w:rsidRDefault="00922B98" w:rsidP="00894788">
      <w:pPr>
        <w:widowControl w:val="0"/>
        <w:autoSpaceDE w:val="0"/>
        <w:autoSpaceDN w:val="0"/>
        <w:adjustRightInd w:val="0"/>
        <w:spacing w:line="1" w:lineRule="exact"/>
        <w:ind w:right="253"/>
      </w:pPr>
    </w:p>
    <w:p w:rsidR="00922B98" w:rsidRPr="0098371D" w:rsidRDefault="00922B98" w:rsidP="00894788">
      <w:pPr>
        <w:widowControl w:val="0"/>
        <w:autoSpaceDE w:val="0"/>
        <w:autoSpaceDN w:val="0"/>
        <w:adjustRightInd w:val="0"/>
        <w:spacing w:line="237" w:lineRule="auto"/>
        <w:ind w:right="253"/>
      </w:pPr>
      <w:r w:rsidRPr="0098371D">
        <w:t>Отражение в речевом этикете богатейших языковых и культурных традиций народа.</w:t>
      </w:r>
    </w:p>
    <w:p w:rsidR="00922B98" w:rsidRPr="0098371D" w:rsidRDefault="00922B98" w:rsidP="00894788">
      <w:pPr>
        <w:widowControl w:val="0"/>
        <w:autoSpaceDE w:val="0"/>
        <w:autoSpaceDN w:val="0"/>
        <w:adjustRightInd w:val="0"/>
        <w:spacing w:line="327" w:lineRule="exact"/>
        <w:ind w:right="253"/>
      </w:pPr>
    </w:p>
    <w:p w:rsidR="00922B98" w:rsidRPr="0098371D" w:rsidRDefault="00922B98" w:rsidP="00894788">
      <w:pPr>
        <w:widowControl w:val="0"/>
        <w:autoSpaceDE w:val="0"/>
        <w:autoSpaceDN w:val="0"/>
        <w:adjustRightInd w:val="0"/>
        <w:spacing w:line="237" w:lineRule="auto"/>
        <w:ind w:right="253"/>
      </w:pPr>
      <w:r w:rsidRPr="0098371D">
        <w:rPr>
          <w:b/>
          <w:bCs/>
        </w:rPr>
        <w:t>II. Слово о словах (20 часов)</w:t>
      </w:r>
    </w:p>
    <w:p w:rsidR="00922B98" w:rsidRPr="0098371D" w:rsidRDefault="00922B98" w:rsidP="00894788">
      <w:pPr>
        <w:widowControl w:val="0"/>
        <w:autoSpaceDE w:val="0"/>
        <w:autoSpaceDN w:val="0"/>
        <w:adjustRightInd w:val="0"/>
        <w:spacing w:line="235" w:lineRule="auto"/>
        <w:ind w:right="253"/>
      </w:pPr>
      <w:r w:rsidRPr="0098371D">
        <w:rPr>
          <w:b/>
          <w:bCs/>
        </w:rPr>
        <w:t xml:space="preserve">Тема 5. </w:t>
      </w:r>
      <w:r w:rsidRPr="0098371D">
        <w:rPr>
          <w:i/>
          <w:iCs/>
        </w:rPr>
        <w:t>О словарях энциклопедических и лингвистических. (1</w:t>
      </w:r>
      <w:r w:rsidRPr="0098371D">
        <w:rPr>
          <w:b/>
          <w:bCs/>
        </w:rPr>
        <w:t xml:space="preserve"> </w:t>
      </w:r>
      <w:r w:rsidRPr="0098371D">
        <w:rPr>
          <w:i/>
          <w:iCs/>
        </w:rPr>
        <w:t>ч.)</w:t>
      </w:r>
    </w:p>
    <w:p w:rsidR="00922B98" w:rsidRPr="0098371D" w:rsidRDefault="00922B98" w:rsidP="00894788">
      <w:pPr>
        <w:widowControl w:val="0"/>
        <w:autoSpaceDE w:val="0"/>
        <w:autoSpaceDN w:val="0"/>
        <w:adjustRightInd w:val="0"/>
        <w:spacing w:line="68" w:lineRule="exact"/>
        <w:ind w:right="253"/>
      </w:pPr>
    </w:p>
    <w:p w:rsidR="00922B98" w:rsidRPr="0098371D" w:rsidRDefault="00922B98" w:rsidP="00894788">
      <w:pPr>
        <w:widowControl w:val="0"/>
        <w:overflowPunct w:val="0"/>
        <w:autoSpaceDE w:val="0"/>
        <w:autoSpaceDN w:val="0"/>
        <w:adjustRightInd w:val="0"/>
        <w:spacing w:line="225" w:lineRule="auto"/>
        <w:ind w:right="253"/>
        <w:jc w:val="both"/>
      </w:pPr>
      <w:r w:rsidRPr="0098371D">
        <w:t>Знакомство с терминами «лексика», «лексическое значение». Лингвистические словари русского языка, особенности словарной статьи. Сравнение роли энциклопедических и лингвистических словарей. Обучение умению пользоваться различными словарями. Обогащение словарного запаса учащихся.</w:t>
      </w:r>
    </w:p>
    <w:p w:rsidR="00922B98" w:rsidRPr="0098371D" w:rsidRDefault="00922B98" w:rsidP="00894788">
      <w:pPr>
        <w:widowControl w:val="0"/>
        <w:autoSpaceDE w:val="0"/>
        <w:autoSpaceDN w:val="0"/>
        <w:adjustRightInd w:val="0"/>
        <w:spacing w:line="37" w:lineRule="exact"/>
        <w:ind w:right="253"/>
      </w:pPr>
    </w:p>
    <w:p w:rsidR="00922B98" w:rsidRPr="0098371D" w:rsidRDefault="00922B98" w:rsidP="00894788">
      <w:pPr>
        <w:widowControl w:val="0"/>
        <w:autoSpaceDE w:val="0"/>
        <w:autoSpaceDN w:val="0"/>
        <w:adjustRightInd w:val="0"/>
        <w:ind w:right="253"/>
      </w:pPr>
      <w:bookmarkStart w:id="1" w:name="page13"/>
      <w:bookmarkEnd w:id="1"/>
      <w:r w:rsidRPr="0098371D">
        <w:rPr>
          <w:b/>
          <w:bCs/>
        </w:rPr>
        <w:t xml:space="preserve">Тема 6. </w:t>
      </w:r>
      <w:r w:rsidRPr="0098371D">
        <w:rPr>
          <w:i/>
          <w:iCs/>
        </w:rPr>
        <w:t>В царстве смыслов много дорог. (2</w:t>
      </w:r>
      <w:r w:rsidRPr="0098371D">
        <w:rPr>
          <w:b/>
          <w:bCs/>
        </w:rPr>
        <w:t xml:space="preserve"> </w:t>
      </w:r>
      <w:r w:rsidRPr="0098371D">
        <w:rPr>
          <w:i/>
          <w:iCs/>
        </w:rPr>
        <w:t>ч.)</w:t>
      </w:r>
    </w:p>
    <w:p w:rsidR="00922B98" w:rsidRPr="0098371D" w:rsidRDefault="00922B98" w:rsidP="00894788">
      <w:pPr>
        <w:widowControl w:val="0"/>
        <w:autoSpaceDE w:val="0"/>
        <w:autoSpaceDN w:val="0"/>
        <w:adjustRightInd w:val="0"/>
        <w:spacing w:line="65" w:lineRule="exact"/>
        <w:ind w:right="253"/>
      </w:pPr>
    </w:p>
    <w:p w:rsidR="00922B98" w:rsidRPr="0098371D" w:rsidRDefault="00922B98" w:rsidP="00894788">
      <w:pPr>
        <w:widowControl w:val="0"/>
        <w:overflowPunct w:val="0"/>
        <w:autoSpaceDE w:val="0"/>
        <w:autoSpaceDN w:val="0"/>
        <w:adjustRightInd w:val="0"/>
        <w:spacing w:line="220" w:lineRule="auto"/>
        <w:ind w:right="253"/>
        <w:jc w:val="both"/>
      </w:pPr>
      <w:r w:rsidRPr="0098371D">
        <w:t>Знакомство с многозначными словами, словами-омонимами. Способы и причины образования нескольких значений у слова. Проект «Отличие многозначных слов и слов-омонимов».</w:t>
      </w:r>
    </w:p>
    <w:p w:rsidR="00922B98" w:rsidRPr="0098371D" w:rsidRDefault="00922B98" w:rsidP="00894788">
      <w:pPr>
        <w:widowControl w:val="0"/>
        <w:autoSpaceDE w:val="0"/>
        <w:autoSpaceDN w:val="0"/>
        <w:adjustRightInd w:val="0"/>
        <w:spacing w:line="5" w:lineRule="exact"/>
        <w:ind w:right="253"/>
      </w:pPr>
    </w:p>
    <w:p w:rsidR="00922B98" w:rsidRPr="0098371D" w:rsidRDefault="00922B98" w:rsidP="00894788">
      <w:pPr>
        <w:widowControl w:val="0"/>
        <w:autoSpaceDE w:val="0"/>
        <w:autoSpaceDN w:val="0"/>
        <w:adjustRightInd w:val="0"/>
        <w:ind w:right="253"/>
      </w:pPr>
      <w:r w:rsidRPr="0098371D">
        <w:rPr>
          <w:b/>
          <w:bCs/>
        </w:rPr>
        <w:t xml:space="preserve">Тема 7. </w:t>
      </w:r>
      <w:r w:rsidRPr="0098371D">
        <w:rPr>
          <w:i/>
          <w:iCs/>
        </w:rPr>
        <w:t>О многозначности слова.</w:t>
      </w:r>
      <w:r w:rsidRPr="0098371D">
        <w:rPr>
          <w:b/>
          <w:bCs/>
        </w:rPr>
        <w:t xml:space="preserve"> </w:t>
      </w:r>
      <w:r w:rsidRPr="0098371D">
        <w:rPr>
          <w:i/>
          <w:iCs/>
        </w:rPr>
        <w:t>(1</w:t>
      </w:r>
      <w:r w:rsidRPr="0098371D">
        <w:rPr>
          <w:b/>
          <w:bCs/>
        </w:rPr>
        <w:t xml:space="preserve"> </w:t>
      </w:r>
      <w:r w:rsidRPr="0098371D">
        <w:rPr>
          <w:i/>
          <w:iCs/>
        </w:rPr>
        <w:t>ч.)</w:t>
      </w:r>
    </w:p>
    <w:p w:rsidR="00922B98" w:rsidRPr="0098371D" w:rsidRDefault="00922B98" w:rsidP="00894788">
      <w:pPr>
        <w:widowControl w:val="0"/>
        <w:autoSpaceDE w:val="0"/>
        <w:autoSpaceDN w:val="0"/>
        <w:adjustRightInd w:val="0"/>
        <w:spacing w:line="65" w:lineRule="exact"/>
        <w:ind w:right="253"/>
      </w:pPr>
    </w:p>
    <w:p w:rsidR="00922B98" w:rsidRPr="0098371D" w:rsidRDefault="00922B98" w:rsidP="00894788">
      <w:pPr>
        <w:widowControl w:val="0"/>
        <w:overflowPunct w:val="0"/>
        <w:autoSpaceDE w:val="0"/>
        <w:autoSpaceDN w:val="0"/>
        <w:adjustRightInd w:val="0"/>
        <w:spacing w:line="213" w:lineRule="auto"/>
        <w:ind w:right="253"/>
        <w:jc w:val="both"/>
      </w:pPr>
      <w:r w:rsidRPr="0098371D">
        <w:t>Многозначность слова (выделение отличительных признаков омонимии многозначности). Работа с толковыми словарями.</w:t>
      </w:r>
    </w:p>
    <w:p w:rsidR="00922B98" w:rsidRPr="0098371D" w:rsidRDefault="00922B98" w:rsidP="00894788">
      <w:pPr>
        <w:widowControl w:val="0"/>
        <w:autoSpaceDE w:val="0"/>
        <w:autoSpaceDN w:val="0"/>
        <w:adjustRightInd w:val="0"/>
        <w:spacing w:line="1" w:lineRule="exact"/>
        <w:ind w:right="253"/>
      </w:pPr>
    </w:p>
    <w:p w:rsidR="00922B98" w:rsidRPr="0098371D" w:rsidRDefault="00922B98" w:rsidP="00894788">
      <w:pPr>
        <w:widowControl w:val="0"/>
        <w:autoSpaceDE w:val="0"/>
        <w:autoSpaceDN w:val="0"/>
        <w:adjustRightInd w:val="0"/>
        <w:ind w:right="253"/>
      </w:pPr>
      <w:r w:rsidRPr="0098371D">
        <w:rPr>
          <w:b/>
          <w:bCs/>
        </w:rPr>
        <w:t xml:space="preserve">Тема 8. </w:t>
      </w:r>
      <w:r w:rsidRPr="0098371D">
        <w:rPr>
          <w:i/>
          <w:iCs/>
        </w:rPr>
        <w:t>Как и почему появляются неологизмы? (1</w:t>
      </w:r>
      <w:r w:rsidRPr="0098371D">
        <w:rPr>
          <w:b/>
          <w:bCs/>
        </w:rPr>
        <w:t xml:space="preserve"> </w:t>
      </w:r>
      <w:r w:rsidRPr="0098371D">
        <w:rPr>
          <w:i/>
          <w:iCs/>
        </w:rPr>
        <w:t>ч.)</w:t>
      </w:r>
    </w:p>
    <w:p w:rsidR="00922B98" w:rsidRPr="0098371D" w:rsidRDefault="00922B98" w:rsidP="00894788">
      <w:pPr>
        <w:widowControl w:val="0"/>
        <w:autoSpaceDE w:val="0"/>
        <w:autoSpaceDN w:val="0"/>
        <w:adjustRightInd w:val="0"/>
        <w:spacing w:line="65" w:lineRule="exact"/>
        <w:ind w:right="253"/>
      </w:pPr>
    </w:p>
    <w:p w:rsidR="00922B98" w:rsidRPr="0098371D" w:rsidRDefault="00922B98" w:rsidP="00894788">
      <w:pPr>
        <w:widowControl w:val="0"/>
        <w:overflowPunct w:val="0"/>
        <w:autoSpaceDE w:val="0"/>
        <w:autoSpaceDN w:val="0"/>
        <w:adjustRightInd w:val="0"/>
        <w:spacing w:line="213" w:lineRule="auto"/>
        <w:ind w:right="253"/>
        <w:jc w:val="both"/>
      </w:pPr>
      <w:r w:rsidRPr="0098371D">
        <w:t>Продолжение знакомства с лексическим значением слов. Работа с различными толковыми словарями, с историей появления новых слов в русском языке.</w:t>
      </w:r>
    </w:p>
    <w:p w:rsidR="00922B98" w:rsidRPr="0098371D" w:rsidRDefault="00922B98" w:rsidP="00894788">
      <w:pPr>
        <w:widowControl w:val="0"/>
        <w:autoSpaceDE w:val="0"/>
        <w:autoSpaceDN w:val="0"/>
        <w:adjustRightInd w:val="0"/>
        <w:spacing w:line="3" w:lineRule="exact"/>
        <w:ind w:right="253"/>
      </w:pPr>
    </w:p>
    <w:p w:rsidR="00922B98" w:rsidRPr="0098371D" w:rsidRDefault="00922B98" w:rsidP="00894788">
      <w:pPr>
        <w:widowControl w:val="0"/>
        <w:autoSpaceDE w:val="0"/>
        <w:autoSpaceDN w:val="0"/>
        <w:adjustRightInd w:val="0"/>
        <w:ind w:right="253"/>
      </w:pPr>
      <w:r w:rsidRPr="0098371D">
        <w:rPr>
          <w:b/>
          <w:bCs/>
        </w:rPr>
        <w:lastRenderedPageBreak/>
        <w:t xml:space="preserve">Тема 9. </w:t>
      </w:r>
      <w:r w:rsidRPr="0098371D">
        <w:rPr>
          <w:i/>
          <w:iCs/>
        </w:rPr>
        <w:t>О словарях,</w:t>
      </w:r>
      <w:r w:rsidRPr="0098371D">
        <w:rPr>
          <w:b/>
          <w:bCs/>
        </w:rPr>
        <w:t xml:space="preserve"> </w:t>
      </w:r>
      <w:r w:rsidRPr="0098371D">
        <w:rPr>
          <w:i/>
          <w:iCs/>
        </w:rPr>
        <w:t>которые рассказывают об истории слов. (2</w:t>
      </w:r>
      <w:r w:rsidRPr="0098371D">
        <w:rPr>
          <w:b/>
          <w:bCs/>
        </w:rPr>
        <w:t xml:space="preserve"> </w:t>
      </w:r>
      <w:r w:rsidRPr="0098371D">
        <w:rPr>
          <w:i/>
          <w:iCs/>
        </w:rPr>
        <w:t>ч.)</w:t>
      </w:r>
    </w:p>
    <w:p w:rsidR="00922B98" w:rsidRPr="0098371D" w:rsidRDefault="00922B98" w:rsidP="00894788">
      <w:pPr>
        <w:widowControl w:val="0"/>
        <w:autoSpaceDE w:val="0"/>
        <w:autoSpaceDN w:val="0"/>
        <w:adjustRightInd w:val="0"/>
        <w:spacing w:line="65" w:lineRule="exact"/>
        <w:ind w:right="253"/>
      </w:pPr>
    </w:p>
    <w:p w:rsidR="00922B98" w:rsidRPr="0098371D" w:rsidRDefault="00922B98" w:rsidP="00894788">
      <w:pPr>
        <w:widowControl w:val="0"/>
        <w:overflowPunct w:val="0"/>
        <w:autoSpaceDE w:val="0"/>
        <w:autoSpaceDN w:val="0"/>
        <w:adjustRightInd w:val="0"/>
        <w:spacing w:line="220" w:lineRule="auto"/>
        <w:ind w:right="253"/>
        <w:jc w:val="both"/>
      </w:pPr>
      <w:r w:rsidRPr="0098371D">
        <w:t>Понятие «этимология». Работа с различными этимологическими и историческими словарями. Строение словарной статьи этимологического словаря. Определение первоисточников слова.</w:t>
      </w:r>
    </w:p>
    <w:p w:rsidR="00922B98" w:rsidRPr="0098371D" w:rsidRDefault="00922B98" w:rsidP="00894788">
      <w:pPr>
        <w:widowControl w:val="0"/>
        <w:autoSpaceDE w:val="0"/>
        <w:autoSpaceDN w:val="0"/>
        <w:adjustRightInd w:val="0"/>
        <w:spacing w:line="2" w:lineRule="exact"/>
        <w:ind w:right="253"/>
      </w:pPr>
    </w:p>
    <w:p w:rsidR="00922B98" w:rsidRPr="0098371D" w:rsidRDefault="00922B98" w:rsidP="00894788">
      <w:pPr>
        <w:widowControl w:val="0"/>
        <w:autoSpaceDE w:val="0"/>
        <w:autoSpaceDN w:val="0"/>
        <w:adjustRightInd w:val="0"/>
        <w:ind w:right="253"/>
      </w:pPr>
      <w:r w:rsidRPr="0098371D">
        <w:rPr>
          <w:b/>
          <w:bCs/>
        </w:rPr>
        <w:t xml:space="preserve">Тема 10. </w:t>
      </w:r>
      <w:r w:rsidRPr="0098371D">
        <w:rPr>
          <w:i/>
          <w:iCs/>
        </w:rPr>
        <w:t>Об одном и том же разными словами. (2</w:t>
      </w:r>
      <w:r w:rsidRPr="0098371D">
        <w:rPr>
          <w:b/>
          <w:bCs/>
        </w:rPr>
        <w:t xml:space="preserve"> </w:t>
      </w:r>
      <w:r w:rsidRPr="0098371D">
        <w:rPr>
          <w:i/>
          <w:iCs/>
        </w:rPr>
        <w:t>ч.)</w:t>
      </w:r>
    </w:p>
    <w:p w:rsidR="00922B98" w:rsidRPr="0098371D" w:rsidRDefault="00922B98" w:rsidP="00894788">
      <w:pPr>
        <w:widowControl w:val="0"/>
        <w:autoSpaceDE w:val="0"/>
        <w:autoSpaceDN w:val="0"/>
        <w:adjustRightInd w:val="0"/>
        <w:spacing w:line="65" w:lineRule="exact"/>
        <w:ind w:right="253"/>
      </w:pPr>
    </w:p>
    <w:p w:rsidR="00922B98" w:rsidRPr="0098371D" w:rsidRDefault="00922B98" w:rsidP="00894788">
      <w:pPr>
        <w:widowControl w:val="0"/>
        <w:overflowPunct w:val="0"/>
        <w:autoSpaceDE w:val="0"/>
        <w:autoSpaceDN w:val="0"/>
        <w:adjustRightInd w:val="0"/>
        <w:spacing w:line="228" w:lineRule="auto"/>
        <w:ind w:right="253"/>
        <w:jc w:val="both"/>
      </w:pPr>
      <w:r w:rsidRPr="0098371D">
        <w:t>Слова-синонимы: правильное употребление в речи. Лексические нормы синонимов. Особенности синонимического ряда слов. Индивидуальный проект: составление тематических словариков синонимов. Устное иллюстрирование, лингвистическое рисование с использованием синонимов.</w:t>
      </w:r>
      <w:r w:rsidR="00820BC0" w:rsidRPr="00820BC0">
        <w:t xml:space="preserve"> </w:t>
      </w:r>
      <w:r w:rsidR="00820BC0" w:rsidRPr="0098371D">
        <w:t>Региональный компонент</w:t>
      </w:r>
      <w:r w:rsidR="00820BC0" w:rsidRPr="0098371D">
        <w:rPr>
          <w:b/>
          <w:bCs/>
        </w:rPr>
        <w:t>.</w:t>
      </w:r>
      <w:r w:rsidR="00820BC0">
        <w:rPr>
          <w:b/>
          <w:bCs/>
        </w:rPr>
        <w:t xml:space="preserve"> </w:t>
      </w:r>
      <w:r w:rsidR="00820BC0" w:rsidRPr="0098371D">
        <w:t>Хантыйская сказка Манть-ку» и ее русские</w:t>
      </w:r>
      <w:r w:rsidR="00820BC0">
        <w:t xml:space="preserve"> </w:t>
      </w:r>
      <w:r w:rsidR="00EC6149" w:rsidRPr="00EC6149">
        <w:rPr>
          <w:lang w:val="en-US" w:eastAsia="en-US"/>
        </w:rPr>
        <w:pict>
          <v:line id="_x0000_s1030" style="position:absolute;left:0;text-align:left;z-index:-251658240;mso-position-horizontal-relative:text;mso-position-vertical-relative:text" from="0,-1pt" to="160.7pt,-1pt" o:allowincell="f" strokeweight=".72pt"/>
        </w:pict>
      </w:r>
      <w:r w:rsidR="00820BC0" w:rsidRPr="0098371D">
        <w:t>аналоги.    Установление</w:t>
      </w:r>
      <w:r w:rsidR="00820BC0">
        <w:t xml:space="preserve"> </w:t>
      </w:r>
      <w:r w:rsidR="00820BC0" w:rsidRPr="0098371D">
        <w:t>причинно-следственных</w:t>
      </w:r>
      <w:r w:rsidR="00820BC0">
        <w:t xml:space="preserve"> </w:t>
      </w:r>
      <w:r w:rsidR="00820BC0" w:rsidRPr="0098371D">
        <w:t>связей.    Формирование</w:t>
      </w:r>
      <w:r w:rsidR="00820BC0">
        <w:t xml:space="preserve"> </w:t>
      </w:r>
      <w:r w:rsidR="00820BC0" w:rsidRPr="0098371D">
        <w:t>эмоционального  отношения</w:t>
      </w:r>
      <w:r w:rsidR="00820BC0">
        <w:t xml:space="preserve"> </w:t>
      </w:r>
      <w:r w:rsidR="00820BC0" w:rsidRPr="0098371D">
        <w:t>к прочитанному. Написание отзыва по прочитанному</w:t>
      </w:r>
      <w:r w:rsidR="00820BC0">
        <w:t xml:space="preserve"> </w:t>
      </w:r>
      <w:r w:rsidR="00820BC0" w:rsidRPr="0098371D">
        <w:t>произведению</w:t>
      </w:r>
    </w:p>
    <w:p w:rsidR="00922B98" w:rsidRPr="00820BC0" w:rsidRDefault="00922B98" w:rsidP="00894788">
      <w:pPr>
        <w:widowControl w:val="0"/>
        <w:autoSpaceDE w:val="0"/>
        <w:autoSpaceDN w:val="0"/>
        <w:adjustRightInd w:val="0"/>
        <w:spacing w:line="2" w:lineRule="exact"/>
        <w:ind w:right="253"/>
        <w:rPr>
          <w:lang w:eastAsia="en-US"/>
        </w:rPr>
      </w:pPr>
    </w:p>
    <w:p w:rsidR="00922B98" w:rsidRPr="0098371D" w:rsidRDefault="00922B98" w:rsidP="00894788">
      <w:pPr>
        <w:widowControl w:val="0"/>
        <w:autoSpaceDE w:val="0"/>
        <w:autoSpaceDN w:val="0"/>
        <w:adjustRightInd w:val="0"/>
        <w:ind w:right="253"/>
      </w:pPr>
      <w:r w:rsidRPr="0098371D">
        <w:rPr>
          <w:b/>
          <w:bCs/>
        </w:rPr>
        <w:t xml:space="preserve">Тема 11. </w:t>
      </w:r>
      <w:r w:rsidRPr="0098371D">
        <w:rPr>
          <w:i/>
          <w:iCs/>
        </w:rPr>
        <w:t>Слова</w:t>
      </w:r>
      <w:r w:rsidRPr="0098371D">
        <w:rPr>
          <w:b/>
          <w:bCs/>
        </w:rPr>
        <w:t xml:space="preserve"> </w:t>
      </w:r>
      <w:r w:rsidRPr="0098371D">
        <w:rPr>
          <w:i/>
          <w:iCs/>
        </w:rPr>
        <w:t>–</w:t>
      </w:r>
      <w:r w:rsidRPr="0098371D">
        <w:rPr>
          <w:b/>
          <w:bCs/>
        </w:rPr>
        <w:t xml:space="preserve"> </w:t>
      </w:r>
      <w:r w:rsidRPr="0098371D">
        <w:rPr>
          <w:i/>
          <w:iCs/>
        </w:rPr>
        <w:t>антиподы. (1</w:t>
      </w:r>
      <w:r w:rsidRPr="0098371D">
        <w:rPr>
          <w:b/>
          <w:bCs/>
        </w:rPr>
        <w:t xml:space="preserve"> </w:t>
      </w:r>
      <w:r w:rsidRPr="0098371D">
        <w:rPr>
          <w:i/>
          <w:iCs/>
        </w:rPr>
        <w:t>ч.)</w:t>
      </w:r>
    </w:p>
    <w:p w:rsidR="00922B98" w:rsidRPr="0098371D" w:rsidRDefault="00922B98" w:rsidP="00894788">
      <w:pPr>
        <w:widowControl w:val="0"/>
        <w:autoSpaceDE w:val="0"/>
        <w:autoSpaceDN w:val="0"/>
        <w:adjustRightInd w:val="0"/>
        <w:spacing w:line="65" w:lineRule="exact"/>
        <w:ind w:right="253"/>
      </w:pPr>
    </w:p>
    <w:p w:rsidR="00922B98" w:rsidRPr="0098371D" w:rsidRDefault="00922B98" w:rsidP="00894788">
      <w:pPr>
        <w:widowControl w:val="0"/>
        <w:overflowPunct w:val="0"/>
        <w:autoSpaceDE w:val="0"/>
        <w:autoSpaceDN w:val="0"/>
        <w:adjustRightInd w:val="0"/>
        <w:spacing w:line="213" w:lineRule="auto"/>
        <w:ind w:right="253"/>
        <w:jc w:val="both"/>
      </w:pPr>
      <w:r w:rsidRPr="0098371D">
        <w:t>Понятие «антонимы». Работа с пословицами и поговорками. Работа со «Словарем антонимов русского языка».</w:t>
      </w:r>
    </w:p>
    <w:p w:rsidR="00922B98" w:rsidRPr="0098371D" w:rsidRDefault="00922B98" w:rsidP="00894788">
      <w:pPr>
        <w:widowControl w:val="0"/>
        <w:autoSpaceDE w:val="0"/>
        <w:autoSpaceDN w:val="0"/>
        <w:adjustRightInd w:val="0"/>
        <w:spacing w:line="1" w:lineRule="exact"/>
        <w:ind w:right="253"/>
      </w:pPr>
    </w:p>
    <w:p w:rsidR="00922B98" w:rsidRPr="0098371D" w:rsidRDefault="00922B98" w:rsidP="00894788">
      <w:pPr>
        <w:widowControl w:val="0"/>
        <w:autoSpaceDE w:val="0"/>
        <w:autoSpaceDN w:val="0"/>
        <w:adjustRightInd w:val="0"/>
        <w:ind w:right="253"/>
      </w:pPr>
      <w:r w:rsidRPr="0098371D">
        <w:rPr>
          <w:b/>
          <w:bCs/>
        </w:rPr>
        <w:t xml:space="preserve">Тема 12. </w:t>
      </w:r>
      <w:r w:rsidRPr="0098371D">
        <w:rPr>
          <w:i/>
          <w:iCs/>
        </w:rPr>
        <w:t>О фразеологических оборотах. (2</w:t>
      </w:r>
      <w:r w:rsidRPr="0098371D">
        <w:rPr>
          <w:b/>
          <w:bCs/>
        </w:rPr>
        <w:t xml:space="preserve"> </w:t>
      </w:r>
      <w:r w:rsidRPr="0098371D">
        <w:rPr>
          <w:i/>
          <w:iCs/>
        </w:rPr>
        <w:t>ч.)</w:t>
      </w:r>
    </w:p>
    <w:p w:rsidR="00922B98" w:rsidRPr="0098371D" w:rsidRDefault="00922B98" w:rsidP="00894788">
      <w:pPr>
        <w:widowControl w:val="0"/>
        <w:autoSpaceDE w:val="0"/>
        <w:autoSpaceDN w:val="0"/>
        <w:adjustRightInd w:val="0"/>
        <w:spacing w:line="65" w:lineRule="exact"/>
        <w:ind w:right="253"/>
      </w:pPr>
    </w:p>
    <w:p w:rsidR="00922B98" w:rsidRPr="0098371D" w:rsidRDefault="00922B98" w:rsidP="00894788">
      <w:pPr>
        <w:widowControl w:val="0"/>
        <w:overflowPunct w:val="0"/>
        <w:autoSpaceDE w:val="0"/>
        <w:autoSpaceDN w:val="0"/>
        <w:adjustRightInd w:val="0"/>
        <w:spacing w:line="228" w:lineRule="auto"/>
        <w:ind w:right="253"/>
        <w:jc w:val="both"/>
      </w:pPr>
      <w:r w:rsidRPr="0098371D">
        <w:t>Понятие «фразеологический оборот». Особенности фразеологических сочетаний. Правильное употребление фразеологизмов в речи. Коллективный проект: «Составление ребусов с использованием фразеологизмов из книги Л.Кэрролла «Алиса в Стране чудес»».</w:t>
      </w:r>
    </w:p>
    <w:p w:rsidR="00922B98" w:rsidRPr="0098371D" w:rsidRDefault="00922B98" w:rsidP="00894788">
      <w:pPr>
        <w:widowControl w:val="0"/>
        <w:autoSpaceDE w:val="0"/>
        <w:autoSpaceDN w:val="0"/>
        <w:adjustRightInd w:val="0"/>
        <w:spacing w:line="237" w:lineRule="auto"/>
        <w:ind w:right="253"/>
      </w:pPr>
      <w:r w:rsidRPr="0098371D">
        <w:rPr>
          <w:b/>
          <w:bCs/>
        </w:rPr>
        <w:t xml:space="preserve">Тема 13. </w:t>
      </w:r>
      <w:r w:rsidRPr="0098371D">
        <w:rPr>
          <w:i/>
          <w:iCs/>
        </w:rPr>
        <w:t>Словари</w:t>
      </w:r>
      <w:r w:rsidRPr="0098371D">
        <w:rPr>
          <w:b/>
          <w:bCs/>
        </w:rPr>
        <w:t xml:space="preserve"> </w:t>
      </w:r>
      <w:r w:rsidRPr="0098371D">
        <w:rPr>
          <w:i/>
          <w:iCs/>
        </w:rPr>
        <w:t>«чужих»</w:t>
      </w:r>
      <w:r w:rsidRPr="0098371D">
        <w:rPr>
          <w:b/>
          <w:bCs/>
        </w:rPr>
        <w:t xml:space="preserve"> </w:t>
      </w:r>
      <w:r w:rsidRPr="0098371D">
        <w:rPr>
          <w:i/>
          <w:iCs/>
        </w:rPr>
        <w:t>слов. (1</w:t>
      </w:r>
      <w:r w:rsidRPr="0098371D">
        <w:rPr>
          <w:b/>
          <w:bCs/>
        </w:rPr>
        <w:t xml:space="preserve"> </w:t>
      </w:r>
      <w:r w:rsidRPr="0098371D">
        <w:rPr>
          <w:i/>
          <w:iCs/>
        </w:rPr>
        <w:t>ч.)</w:t>
      </w:r>
    </w:p>
    <w:p w:rsidR="00922B98" w:rsidRPr="0098371D" w:rsidRDefault="00922B98" w:rsidP="00894788">
      <w:pPr>
        <w:widowControl w:val="0"/>
        <w:autoSpaceDE w:val="0"/>
        <w:autoSpaceDN w:val="0"/>
        <w:adjustRightInd w:val="0"/>
        <w:spacing w:line="66" w:lineRule="exact"/>
        <w:ind w:right="253"/>
      </w:pPr>
    </w:p>
    <w:p w:rsidR="00922B98" w:rsidRPr="0098371D" w:rsidRDefault="00922B98" w:rsidP="00894788">
      <w:pPr>
        <w:widowControl w:val="0"/>
        <w:overflowPunct w:val="0"/>
        <w:autoSpaceDE w:val="0"/>
        <w:autoSpaceDN w:val="0"/>
        <w:adjustRightInd w:val="0"/>
        <w:spacing w:line="220" w:lineRule="auto"/>
        <w:ind w:right="253"/>
        <w:jc w:val="both"/>
      </w:pPr>
      <w:r w:rsidRPr="0098371D">
        <w:t>Особенности строения словарной статьи словаря иностранных слов. Индивидуальный проект: «Исследовательская работа со словарем иностранных слов. Определение значения иностранных слов».</w:t>
      </w:r>
    </w:p>
    <w:p w:rsidR="00922B98" w:rsidRPr="0098371D" w:rsidRDefault="00922B98" w:rsidP="00894788">
      <w:pPr>
        <w:widowControl w:val="0"/>
        <w:autoSpaceDE w:val="0"/>
        <w:autoSpaceDN w:val="0"/>
        <w:adjustRightInd w:val="0"/>
        <w:spacing w:line="2" w:lineRule="exact"/>
        <w:ind w:right="253"/>
      </w:pPr>
    </w:p>
    <w:p w:rsidR="00922B98" w:rsidRPr="0098371D" w:rsidRDefault="00922B98" w:rsidP="00894788">
      <w:pPr>
        <w:widowControl w:val="0"/>
        <w:autoSpaceDE w:val="0"/>
        <w:autoSpaceDN w:val="0"/>
        <w:adjustRightInd w:val="0"/>
        <w:spacing w:line="237" w:lineRule="auto"/>
        <w:ind w:right="253"/>
      </w:pPr>
      <w:r w:rsidRPr="0098371D">
        <w:rPr>
          <w:b/>
          <w:bCs/>
        </w:rPr>
        <w:t xml:space="preserve">Тема 14. </w:t>
      </w:r>
      <w:r w:rsidRPr="0098371D">
        <w:rPr>
          <w:i/>
          <w:iCs/>
        </w:rPr>
        <w:t>Мы говорим его стихами.</w:t>
      </w:r>
      <w:r w:rsidRPr="0098371D">
        <w:rPr>
          <w:b/>
          <w:bCs/>
        </w:rPr>
        <w:t xml:space="preserve"> </w:t>
      </w:r>
      <w:r w:rsidRPr="0098371D">
        <w:rPr>
          <w:i/>
          <w:iCs/>
        </w:rPr>
        <w:t>(2</w:t>
      </w:r>
      <w:r w:rsidRPr="0098371D">
        <w:rPr>
          <w:b/>
          <w:bCs/>
        </w:rPr>
        <w:t xml:space="preserve"> </w:t>
      </w:r>
      <w:r w:rsidRPr="0098371D">
        <w:rPr>
          <w:i/>
          <w:iCs/>
        </w:rPr>
        <w:t>ч.)</w:t>
      </w:r>
    </w:p>
    <w:p w:rsidR="00922B98" w:rsidRPr="0098371D" w:rsidRDefault="00922B98" w:rsidP="00894788">
      <w:pPr>
        <w:widowControl w:val="0"/>
        <w:autoSpaceDE w:val="0"/>
        <w:autoSpaceDN w:val="0"/>
        <w:adjustRightInd w:val="0"/>
        <w:spacing w:line="69" w:lineRule="exact"/>
        <w:ind w:right="253"/>
      </w:pPr>
    </w:p>
    <w:p w:rsidR="00922B98" w:rsidRPr="0098371D" w:rsidRDefault="00922B98" w:rsidP="00894788">
      <w:pPr>
        <w:widowControl w:val="0"/>
        <w:overflowPunct w:val="0"/>
        <w:autoSpaceDE w:val="0"/>
        <w:autoSpaceDN w:val="0"/>
        <w:adjustRightInd w:val="0"/>
        <w:spacing w:line="228" w:lineRule="auto"/>
        <w:ind w:right="253"/>
        <w:jc w:val="both"/>
      </w:pPr>
      <w:r w:rsidRPr="0098371D">
        <w:t>Языковые особенности произведений А. С. Пушкина. Понятие «литературный язык» и «живая народная речь». Коллективный проект: «Народная речь в произведениях А. С. Пушкина». Понятия «крылатые выражения», «афоризмы». Нахождение афоризмов и крылатых выражений в произведениях А. С. Пушкина. Работа по обогащению словарного запаса учащихся.</w:t>
      </w:r>
    </w:p>
    <w:p w:rsidR="00922B98" w:rsidRPr="0098371D" w:rsidRDefault="00922B98" w:rsidP="00894788">
      <w:pPr>
        <w:widowControl w:val="0"/>
        <w:autoSpaceDE w:val="0"/>
        <w:autoSpaceDN w:val="0"/>
        <w:adjustRightInd w:val="0"/>
        <w:spacing w:line="237" w:lineRule="auto"/>
        <w:ind w:right="253"/>
      </w:pPr>
      <w:r w:rsidRPr="0098371D">
        <w:rPr>
          <w:b/>
          <w:bCs/>
        </w:rPr>
        <w:t>Тема 15</w:t>
      </w:r>
      <w:r w:rsidRPr="0098371D">
        <w:rPr>
          <w:b/>
          <w:bCs/>
          <w:i/>
          <w:iCs/>
        </w:rPr>
        <w:t>.</w:t>
      </w:r>
      <w:r w:rsidRPr="0098371D">
        <w:rPr>
          <w:b/>
          <w:bCs/>
        </w:rPr>
        <w:t xml:space="preserve"> </w:t>
      </w:r>
      <w:r w:rsidRPr="0098371D">
        <w:rPr>
          <w:i/>
          <w:iCs/>
        </w:rPr>
        <w:t>Слова уходящие. (1</w:t>
      </w:r>
      <w:r w:rsidRPr="0098371D">
        <w:rPr>
          <w:b/>
          <w:bCs/>
        </w:rPr>
        <w:t xml:space="preserve"> </w:t>
      </w:r>
      <w:r w:rsidRPr="0098371D">
        <w:rPr>
          <w:i/>
          <w:iCs/>
        </w:rPr>
        <w:t>ч.)</w:t>
      </w:r>
    </w:p>
    <w:p w:rsidR="00922B98" w:rsidRPr="0098371D" w:rsidRDefault="00922B98" w:rsidP="00894788">
      <w:pPr>
        <w:widowControl w:val="0"/>
        <w:autoSpaceDE w:val="0"/>
        <w:autoSpaceDN w:val="0"/>
        <w:adjustRightInd w:val="0"/>
        <w:spacing w:line="69" w:lineRule="exact"/>
        <w:ind w:right="253"/>
      </w:pPr>
    </w:p>
    <w:p w:rsidR="00922B98" w:rsidRPr="0098371D" w:rsidRDefault="00922B98" w:rsidP="00894788">
      <w:pPr>
        <w:widowControl w:val="0"/>
        <w:overflowPunct w:val="0"/>
        <w:autoSpaceDE w:val="0"/>
        <w:autoSpaceDN w:val="0"/>
        <w:adjustRightInd w:val="0"/>
        <w:spacing w:line="220" w:lineRule="auto"/>
        <w:ind w:right="253"/>
        <w:jc w:val="both"/>
      </w:pPr>
      <w:r w:rsidRPr="0098371D">
        <w:t>Понятия «архаизмы», «историзмы». Особенности устаревших слов-архаизмов. Работа над пониманием и умение правильно употреблять архаизмы в речи. Групповой проект: «Лингвистическое иллюстрирование архаизмов, историзмов».</w:t>
      </w:r>
    </w:p>
    <w:p w:rsidR="00922B98" w:rsidRPr="0098371D" w:rsidRDefault="00922B98" w:rsidP="00894788">
      <w:pPr>
        <w:widowControl w:val="0"/>
        <w:autoSpaceDE w:val="0"/>
        <w:autoSpaceDN w:val="0"/>
        <w:adjustRightInd w:val="0"/>
        <w:spacing w:line="2" w:lineRule="exact"/>
        <w:ind w:right="253"/>
      </w:pPr>
    </w:p>
    <w:p w:rsidR="00922B98" w:rsidRPr="0098371D" w:rsidRDefault="00922B98" w:rsidP="00894788">
      <w:pPr>
        <w:widowControl w:val="0"/>
        <w:autoSpaceDE w:val="0"/>
        <w:autoSpaceDN w:val="0"/>
        <w:adjustRightInd w:val="0"/>
        <w:spacing w:line="237" w:lineRule="auto"/>
        <w:ind w:right="253"/>
      </w:pPr>
      <w:r w:rsidRPr="0098371D">
        <w:rPr>
          <w:b/>
          <w:bCs/>
        </w:rPr>
        <w:t xml:space="preserve">Тема 16.  </w:t>
      </w:r>
      <w:r w:rsidRPr="0098371D">
        <w:rPr>
          <w:i/>
          <w:iCs/>
        </w:rPr>
        <w:t>Паронимы.</w:t>
      </w:r>
      <w:r w:rsidRPr="0098371D">
        <w:rPr>
          <w:b/>
          <w:bCs/>
        </w:rPr>
        <w:t xml:space="preserve"> </w:t>
      </w:r>
      <w:r w:rsidRPr="0098371D">
        <w:rPr>
          <w:i/>
          <w:iCs/>
        </w:rPr>
        <w:t>(2</w:t>
      </w:r>
      <w:r w:rsidRPr="0098371D">
        <w:rPr>
          <w:b/>
          <w:bCs/>
        </w:rPr>
        <w:t xml:space="preserve"> </w:t>
      </w:r>
      <w:r w:rsidRPr="0098371D">
        <w:rPr>
          <w:i/>
          <w:iCs/>
        </w:rPr>
        <w:t>ч.)</w:t>
      </w:r>
    </w:p>
    <w:p w:rsidR="00922B98" w:rsidRPr="0098371D" w:rsidRDefault="00922B98" w:rsidP="00894788">
      <w:pPr>
        <w:widowControl w:val="0"/>
        <w:autoSpaceDE w:val="0"/>
        <w:autoSpaceDN w:val="0"/>
        <w:adjustRightInd w:val="0"/>
        <w:spacing w:line="47" w:lineRule="exact"/>
        <w:ind w:right="253"/>
      </w:pPr>
    </w:p>
    <w:p w:rsidR="00922B98" w:rsidRPr="0098371D" w:rsidRDefault="00922B98" w:rsidP="00894788">
      <w:pPr>
        <w:widowControl w:val="0"/>
        <w:overflowPunct w:val="0"/>
        <w:autoSpaceDE w:val="0"/>
        <w:autoSpaceDN w:val="0"/>
        <w:adjustRightInd w:val="0"/>
        <w:spacing w:line="220" w:lineRule="auto"/>
        <w:ind w:right="253"/>
        <w:jc w:val="both"/>
      </w:pPr>
      <w:bookmarkStart w:id="2" w:name="page15"/>
      <w:bookmarkEnd w:id="2"/>
      <w:r w:rsidRPr="0098371D">
        <w:t>Понятие «паронимы». Виды паронимов и способы их образования. Беседа о правильном употреблении паронимов в устной и письменной речи. Игра «Грамматический аукцион».</w:t>
      </w:r>
    </w:p>
    <w:p w:rsidR="00922B98" w:rsidRPr="0098371D" w:rsidRDefault="00922B98" w:rsidP="00894788">
      <w:pPr>
        <w:widowControl w:val="0"/>
        <w:autoSpaceDE w:val="0"/>
        <w:autoSpaceDN w:val="0"/>
        <w:adjustRightInd w:val="0"/>
        <w:spacing w:line="2" w:lineRule="exact"/>
        <w:ind w:right="253"/>
      </w:pPr>
    </w:p>
    <w:p w:rsidR="00922B98" w:rsidRPr="0098371D" w:rsidRDefault="00922B98" w:rsidP="00894788">
      <w:pPr>
        <w:widowControl w:val="0"/>
        <w:autoSpaceDE w:val="0"/>
        <w:autoSpaceDN w:val="0"/>
        <w:adjustRightInd w:val="0"/>
        <w:ind w:right="253"/>
      </w:pPr>
      <w:r w:rsidRPr="0098371D">
        <w:rPr>
          <w:b/>
          <w:bCs/>
        </w:rPr>
        <w:t xml:space="preserve">Тема 17.  </w:t>
      </w:r>
      <w:r w:rsidRPr="0098371D">
        <w:rPr>
          <w:i/>
          <w:iCs/>
        </w:rPr>
        <w:t>Словарь</w:t>
      </w:r>
      <w:r w:rsidRPr="0098371D">
        <w:rPr>
          <w:b/>
          <w:bCs/>
        </w:rPr>
        <w:t xml:space="preserve"> </w:t>
      </w:r>
      <w:r w:rsidRPr="0098371D">
        <w:rPr>
          <w:i/>
          <w:iCs/>
        </w:rPr>
        <w:t>-</w:t>
      </w:r>
      <w:r w:rsidRPr="0098371D">
        <w:rPr>
          <w:b/>
          <w:bCs/>
        </w:rPr>
        <w:t xml:space="preserve"> </w:t>
      </w:r>
      <w:r w:rsidRPr="0098371D">
        <w:rPr>
          <w:i/>
          <w:iCs/>
        </w:rPr>
        <w:t>грамотей.</w:t>
      </w:r>
      <w:r w:rsidRPr="0098371D">
        <w:rPr>
          <w:b/>
          <w:bCs/>
        </w:rPr>
        <w:t xml:space="preserve"> </w:t>
      </w:r>
      <w:r w:rsidRPr="0098371D">
        <w:rPr>
          <w:i/>
          <w:iCs/>
        </w:rPr>
        <w:t>(2</w:t>
      </w:r>
      <w:r w:rsidRPr="0098371D">
        <w:rPr>
          <w:b/>
          <w:bCs/>
        </w:rPr>
        <w:t xml:space="preserve"> </w:t>
      </w:r>
      <w:r w:rsidRPr="0098371D">
        <w:rPr>
          <w:i/>
          <w:iCs/>
        </w:rPr>
        <w:t>ч.)</w:t>
      </w:r>
    </w:p>
    <w:p w:rsidR="00922B98" w:rsidRPr="0098371D" w:rsidRDefault="00922B98" w:rsidP="00894788">
      <w:pPr>
        <w:widowControl w:val="0"/>
        <w:autoSpaceDE w:val="0"/>
        <w:autoSpaceDN w:val="0"/>
        <w:adjustRightInd w:val="0"/>
        <w:spacing w:line="68" w:lineRule="exact"/>
        <w:ind w:right="253"/>
      </w:pPr>
    </w:p>
    <w:p w:rsidR="00922B98" w:rsidRPr="0098371D" w:rsidRDefault="00922B98" w:rsidP="00894788">
      <w:pPr>
        <w:widowControl w:val="0"/>
        <w:overflowPunct w:val="0"/>
        <w:autoSpaceDE w:val="0"/>
        <w:autoSpaceDN w:val="0"/>
        <w:adjustRightInd w:val="0"/>
        <w:spacing w:line="213" w:lineRule="auto"/>
        <w:ind w:right="253"/>
        <w:jc w:val="both"/>
      </w:pPr>
      <w:r w:rsidRPr="0098371D">
        <w:t>Знакомство со словарной статьей орфографического словаря. Беседа о значении орфографического словаря. Работа с орфографическим словарем</w:t>
      </w:r>
      <w:r w:rsidRPr="0098371D">
        <w:rPr>
          <w:b/>
          <w:bCs/>
        </w:rPr>
        <w:t>.</w:t>
      </w:r>
    </w:p>
    <w:p w:rsidR="00922B98" w:rsidRPr="0098371D" w:rsidRDefault="00922B98" w:rsidP="00894788">
      <w:pPr>
        <w:widowControl w:val="0"/>
        <w:autoSpaceDE w:val="0"/>
        <w:autoSpaceDN w:val="0"/>
        <w:adjustRightInd w:val="0"/>
        <w:ind w:right="253"/>
      </w:pPr>
      <w:r w:rsidRPr="0098371D">
        <w:rPr>
          <w:b/>
          <w:bCs/>
        </w:rPr>
        <w:t>III. «Что в имени тебе моём…» (10 часов)</w:t>
      </w:r>
    </w:p>
    <w:p w:rsidR="00922B98" w:rsidRPr="0098371D" w:rsidRDefault="00922B98" w:rsidP="00894788">
      <w:pPr>
        <w:widowControl w:val="0"/>
        <w:autoSpaceDE w:val="0"/>
        <w:autoSpaceDN w:val="0"/>
        <w:adjustRightInd w:val="0"/>
        <w:spacing w:line="235" w:lineRule="auto"/>
        <w:ind w:right="253"/>
      </w:pPr>
      <w:r w:rsidRPr="0098371D">
        <w:rPr>
          <w:b/>
          <w:bCs/>
        </w:rPr>
        <w:t xml:space="preserve">Тема 18. </w:t>
      </w:r>
      <w:r w:rsidRPr="0098371D">
        <w:rPr>
          <w:i/>
          <w:iCs/>
        </w:rPr>
        <w:t>Научная этимология.</w:t>
      </w:r>
      <w:r w:rsidRPr="0098371D">
        <w:rPr>
          <w:b/>
          <w:bCs/>
        </w:rPr>
        <w:t xml:space="preserve"> </w:t>
      </w:r>
      <w:r w:rsidRPr="0098371D">
        <w:rPr>
          <w:i/>
          <w:iCs/>
        </w:rPr>
        <w:t>(1</w:t>
      </w:r>
      <w:r w:rsidRPr="0098371D">
        <w:rPr>
          <w:b/>
          <w:bCs/>
        </w:rPr>
        <w:t xml:space="preserve"> </w:t>
      </w:r>
      <w:r w:rsidRPr="0098371D">
        <w:rPr>
          <w:i/>
          <w:iCs/>
        </w:rPr>
        <w:t>ч.)</w:t>
      </w:r>
    </w:p>
    <w:p w:rsidR="00922B98" w:rsidRPr="0098371D" w:rsidRDefault="00922B98" w:rsidP="00894788">
      <w:pPr>
        <w:widowControl w:val="0"/>
        <w:autoSpaceDE w:val="0"/>
        <w:autoSpaceDN w:val="0"/>
        <w:adjustRightInd w:val="0"/>
        <w:spacing w:line="65" w:lineRule="exact"/>
        <w:ind w:right="253"/>
      </w:pPr>
    </w:p>
    <w:p w:rsidR="00922B98" w:rsidRPr="0098371D" w:rsidRDefault="00922B98" w:rsidP="00894788">
      <w:pPr>
        <w:widowControl w:val="0"/>
        <w:overflowPunct w:val="0"/>
        <w:autoSpaceDE w:val="0"/>
        <w:autoSpaceDN w:val="0"/>
        <w:adjustRightInd w:val="0"/>
        <w:spacing w:line="228" w:lineRule="auto"/>
        <w:ind w:right="253"/>
        <w:jc w:val="both"/>
      </w:pPr>
      <w:r w:rsidRPr="0098371D">
        <w:t>Словарная статья этимологического словаря. Работа с этимологическим словарем. Индивидуальные проекты (с использованием этимологического словаря): «Значение этимологического словаря», история происхождения слов «вол», «волк» и «волынка», «запонка» и «запятая».</w:t>
      </w:r>
    </w:p>
    <w:p w:rsidR="00922B98" w:rsidRPr="0098371D" w:rsidRDefault="00922B98" w:rsidP="00894788">
      <w:pPr>
        <w:widowControl w:val="0"/>
        <w:autoSpaceDE w:val="0"/>
        <w:autoSpaceDN w:val="0"/>
        <w:adjustRightInd w:val="0"/>
        <w:ind w:right="253"/>
      </w:pPr>
      <w:r w:rsidRPr="0098371D">
        <w:rPr>
          <w:b/>
          <w:bCs/>
        </w:rPr>
        <w:t xml:space="preserve">Тема 19. </w:t>
      </w:r>
      <w:r w:rsidRPr="0098371D">
        <w:rPr>
          <w:i/>
          <w:iCs/>
        </w:rPr>
        <w:t>Какие бывают имена?</w:t>
      </w:r>
      <w:r w:rsidRPr="0098371D">
        <w:rPr>
          <w:b/>
          <w:bCs/>
        </w:rPr>
        <w:t xml:space="preserve"> </w:t>
      </w:r>
      <w:r w:rsidRPr="0098371D">
        <w:rPr>
          <w:i/>
          <w:iCs/>
        </w:rPr>
        <w:t>(1</w:t>
      </w:r>
      <w:r w:rsidRPr="0098371D">
        <w:rPr>
          <w:b/>
          <w:bCs/>
        </w:rPr>
        <w:t xml:space="preserve"> </w:t>
      </w:r>
      <w:r w:rsidRPr="0098371D">
        <w:rPr>
          <w:i/>
          <w:iCs/>
        </w:rPr>
        <w:t>ч.)</w:t>
      </w:r>
    </w:p>
    <w:p w:rsidR="00922B98" w:rsidRPr="0098371D" w:rsidRDefault="00922B98" w:rsidP="00894788">
      <w:pPr>
        <w:widowControl w:val="0"/>
        <w:autoSpaceDE w:val="0"/>
        <w:autoSpaceDN w:val="0"/>
        <w:adjustRightInd w:val="0"/>
        <w:spacing w:line="65" w:lineRule="exact"/>
        <w:ind w:right="253"/>
      </w:pPr>
    </w:p>
    <w:p w:rsidR="00922B98" w:rsidRPr="0098371D" w:rsidRDefault="00922B98" w:rsidP="00894788">
      <w:pPr>
        <w:widowControl w:val="0"/>
        <w:overflowPunct w:val="0"/>
        <w:autoSpaceDE w:val="0"/>
        <w:autoSpaceDN w:val="0"/>
        <w:adjustRightInd w:val="0"/>
        <w:spacing w:line="220" w:lineRule="auto"/>
        <w:ind w:right="253"/>
        <w:jc w:val="both"/>
      </w:pPr>
      <w:r w:rsidRPr="0098371D">
        <w:t xml:space="preserve">Понятие «ономастика». Коллективный проект: «История происхождения традиционных кличек животных на Руси». Способы и </w:t>
      </w:r>
      <w:r w:rsidRPr="0098371D">
        <w:lastRenderedPageBreak/>
        <w:t>причины образования омонимов среди имен собственных. Работа с этимологическим словарём.</w:t>
      </w:r>
    </w:p>
    <w:p w:rsidR="00922B98" w:rsidRPr="0098371D" w:rsidRDefault="00922B98" w:rsidP="00894788">
      <w:pPr>
        <w:widowControl w:val="0"/>
        <w:autoSpaceDE w:val="0"/>
        <w:autoSpaceDN w:val="0"/>
        <w:adjustRightInd w:val="0"/>
        <w:spacing w:line="4" w:lineRule="exact"/>
        <w:ind w:right="253"/>
      </w:pPr>
    </w:p>
    <w:p w:rsidR="00922B98" w:rsidRPr="0098371D" w:rsidRDefault="00922B98" w:rsidP="00894788">
      <w:pPr>
        <w:widowControl w:val="0"/>
        <w:autoSpaceDE w:val="0"/>
        <w:autoSpaceDN w:val="0"/>
        <w:adjustRightInd w:val="0"/>
        <w:ind w:right="253"/>
      </w:pPr>
      <w:r w:rsidRPr="0098371D">
        <w:rPr>
          <w:b/>
          <w:bCs/>
        </w:rPr>
        <w:t xml:space="preserve">Тема 20. </w:t>
      </w:r>
      <w:r w:rsidRPr="0098371D">
        <w:rPr>
          <w:i/>
          <w:iCs/>
        </w:rPr>
        <w:t>Древнерусские имена.</w:t>
      </w:r>
      <w:r w:rsidRPr="0098371D">
        <w:rPr>
          <w:b/>
          <w:bCs/>
        </w:rPr>
        <w:t xml:space="preserve"> </w:t>
      </w:r>
      <w:r w:rsidRPr="0098371D">
        <w:rPr>
          <w:i/>
          <w:iCs/>
        </w:rPr>
        <w:t>(1</w:t>
      </w:r>
      <w:r w:rsidRPr="0098371D">
        <w:rPr>
          <w:b/>
          <w:bCs/>
        </w:rPr>
        <w:t xml:space="preserve"> </w:t>
      </w:r>
      <w:r w:rsidRPr="0098371D">
        <w:rPr>
          <w:i/>
          <w:iCs/>
        </w:rPr>
        <w:t>ч.)</w:t>
      </w:r>
    </w:p>
    <w:p w:rsidR="00922B98" w:rsidRPr="0098371D" w:rsidRDefault="00922B98" w:rsidP="00894788">
      <w:pPr>
        <w:widowControl w:val="0"/>
        <w:autoSpaceDE w:val="0"/>
        <w:autoSpaceDN w:val="0"/>
        <w:adjustRightInd w:val="0"/>
        <w:spacing w:line="65" w:lineRule="exact"/>
        <w:ind w:right="253"/>
      </w:pPr>
    </w:p>
    <w:p w:rsidR="00922B98" w:rsidRPr="0098371D" w:rsidRDefault="00922B98" w:rsidP="00894788">
      <w:pPr>
        <w:widowControl w:val="0"/>
        <w:overflowPunct w:val="0"/>
        <w:autoSpaceDE w:val="0"/>
        <w:autoSpaceDN w:val="0"/>
        <w:adjustRightInd w:val="0"/>
        <w:spacing w:line="213" w:lineRule="auto"/>
        <w:ind w:right="253"/>
        <w:jc w:val="both"/>
      </w:pPr>
      <w:r w:rsidRPr="0098371D">
        <w:t>История образования древнерусских имен. Работа с этимологическим словарем. Особенность древнерусских имен. Знакомство с историей русских имен.</w:t>
      </w:r>
    </w:p>
    <w:p w:rsidR="00922B98" w:rsidRPr="0098371D" w:rsidRDefault="00922B98" w:rsidP="00894788">
      <w:pPr>
        <w:widowControl w:val="0"/>
        <w:autoSpaceDE w:val="0"/>
        <w:autoSpaceDN w:val="0"/>
        <w:adjustRightInd w:val="0"/>
        <w:spacing w:line="1" w:lineRule="exact"/>
        <w:ind w:right="253"/>
      </w:pPr>
    </w:p>
    <w:p w:rsidR="00922B98" w:rsidRPr="0098371D" w:rsidRDefault="00922B98" w:rsidP="00894788">
      <w:pPr>
        <w:widowControl w:val="0"/>
        <w:autoSpaceDE w:val="0"/>
        <w:autoSpaceDN w:val="0"/>
        <w:adjustRightInd w:val="0"/>
        <w:ind w:right="253"/>
      </w:pPr>
      <w:r w:rsidRPr="0098371D">
        <w:rPr>
          <w:b/>
          <w:bCs/>
        </w:rPr>
        <w:t xml:space="preserve">Тема 21. </w:t>
      </w:r>
      <w:r w:rsidRPr="0098371D">
        <w:rPr>
          <w:i/>
          <w:iCs/>
        </w:rPr>
        <w:t>Отчество и фамилия.</w:t>
      </w:r>
      <w:r w:rsidRPr="0098371D">
        <w:rPr>
          <w:b/>
          <w:bCs/>
        </w:rPr>
        <w:t xml:space="preserve"> </w:t>
      </w:r>
      <w:r w:rsidRPr="0098371D">
        <w:rPr>
          <w:i/>
          <w:iCs/>
        </w:rPr>
        <w:t>(1</w:t>
      </w:r>
      <w:r w:rsidRPr="0098371D">
        <w:rPr>
          <w:b/>
          <w:bCs/>
        </w:rPr>
        <w:t xml:space="preserve"> </w:t>
      </w:r>
      <w:r w:rsidRPr="0098371D">
        <w:rPr>
          <w:i/>
          <w:iCs/>
        </w:rPr>
        <w:t>ч.)</w:t>
      </w:r>
    </w:p>
    <w:p w:rsidR="00922B98" w:rsidRPr="0098371D" w:rsidRDefault="00922B98" w:rsidP="00894788">
      <w:pPr>
        <w:widowControl w:val="0"/>
        <w:autoSpaceDE w:val="0"/>
        <w:autoSpaceDN w:val="0"/>
        <w:adjustRightInd w:val="0"/>
        <w:spacing w:line="65" w:lineRule="exact"/>
        <w:ind w:right="253"/>
      </w:pPr>
    </w:p>
    <w:p w:rsidR="00922B98" w:rsidRPr="0098371D" w:rsidRDefault="00922B98" w:rsidP="00894788">
      <w:pPr>
        <w:widowControl w:val="0"/>
        <w:overflowPunct w:val="0"/>
        <w:autoSpaceDE w:val="0"/>
        <w:autoSpaceDN w:val="0"/>
        <w:adjustRightInd w:val="0"/>
        <w:spacing w:line="213" w:lineRule="auto"/>
        <w:ind w:right="253"/>
        <w:jc w:val="both"/>
      </w:pPr>
      <w:r w:rsidRPr="0098371D">
        <w:t>Беседа об истории появления отчеств и фамилий в русском языке. Знакомство с наукой «антропонимика».</w:t>
      </w:r>
    </w:p>
    <w:p w:rsidR="00922B98" w:rsidRPr="0098371D" w:rsidRDefault="00922B98" w:rsidP="00894788">
      <w:pPr>
        <w:widowControl w:val="0"/>
        <w:autoSpaceDE w:val="0"/>
        <w:autoSpaceDN w:val="0"/>
        <w:adjustRightInd w:val="0"/>
        <w:spacing w:line="4" w:lineRule="exact"/>
        <w:ind w:right="253"/>
      </w:pPr>
    </w:p>
    <w:p w:rsidR="00922B98" w:rsidRPr="0098371D" w:rsidRDefault="00922B98" w:rsidP="00894788">
      <w:pPr>
        <w:widowControl w:val="0"/>
        <w:autoSpaceDE w:val="0"/>
        <w:autoSpaceDN w:val="0"/>
        <w:adjustRightInd w:val="0"/>
        <w:ind w:right="253"/>
      </w:pPr>
      <w:r w:rsidRPr="0098371D">
        <w:rPr>
          <w:b/>
          <w:bCs/>
        </w:rPr>
        <w:t xml:space="preserve">Тема 22. </w:t>
      </w:r>
      <w:r w:rsidRPr="0098371D">
        <w:rPr>
          <w:i/>
          <w:iCs/>
        </w:rPr>
        <w:t>Имена народов ханты и манси</w:t>
      </w:r>
      <w:r w:rsidRPr="0098371D">
        <w:rPr>
          <w:b/>
          <w:bCs/>
        </w:rPr>
        <w:t xml:space="preserve"> </w:t>
      </w:r>
      <w:r w:rsidRPr="0098371D">
        <w:rPr>
          <w:i/>
          <w:iCs/>
        </w:rPr>
        <w:t>(1</w:t>
      </w:r>
      <w:r w:rsidRPr="0098371D">
        <w:rPr>
          <w:b/>
          <w:bCs/>
        </w:rPr>
        <w:t xml:space="preserve"> </w:t>
      </w:r>
      <w:r w:rsidRPr="0098371D">
        <w:rPr>
          <w:i/>
          <w:iCs/>
        </w:rPr>
        <w:t>ч.)</w:t>
      </w:r>
    </w:p>
    <w:p w:rsidR="00922B98" w:rsidRPr="0098371D" w:rsidRDefault="00922B98" w:rsidP="00894788">
      <w:pPr>
        <w:widowControl w:val="0"/>
        <w:autoSpaceDE w:val="0"/>
        <w:autoSpaceDN w:val="0"/>
        <w:adjustRightInd w:val="0"/>
        <w:spacing w:line="65" w:lineRule="exact"/>
        <w:ind w:right="253"/>
      </w:pPr>
    </w:p>
    <w:p w:rsidR="00922B98" w:rsidRPr="0098371D" w:rsidRDefault="00922B98" w:rsidP="00894788">
      <w:pPr>
        <w:widowControl w:val="0"/>
        <w:overflowPunct w:val="0"/>
        <w:autoSpaceDE w:val="0"/>
        <w:autoSpaceDN w:val="0"/>
        <w:adjustRightInd w:val="0"/>
        <w:spacing w:line="213" w:lineRule="auto"/>
        <w:ind w:right="253"/>
      </w:pPr>
      <w:r w:rsidRPr="0098371D">
        <w:t>Региональный компонент. Групповые проекты: история образования имён народов ханты и манси. Особенности имён.</w:t>
      </w:r>
    </w:p>
    <w:p w:rsidR="00922B98" w:rsidRPr="0098371D" w:rsidRDefault="00EC6149" w:rsidP="00894788">
      <w:pPr>
        <w:widowControl w:val="0"/>
        <w:autoSpaceDE w:val="0"/>
        <w:autoSpaceDN w:val="0"/>
        <w:adjustRightInd w:val="0"/>
        <w:spacing w:line="1" w:lineRule="exact"/>
        <w:ind w:right="253"/>
      </w:pPr>
      <w:r w:rsidRPr="00EC6149">
        <w:rPr>
          <w:lang w:val="en-US" w:eastAsia="en-US"/>
        </w:rPr>
        <w:pict>
          <v:line id="_x0000_s1027" style="position:absolute;z-index:-251658752" from="0,-17.1pt" to="157.35pt,-17.1pt" o:allowincell="f" strokeweight=".72pt"/>
        </w:pict>
      </w:r>
    </w:p>
    <w:p w:rsidR="00922B98" w:rsidRPr="0098371D" w:rsidRDefault="00922B98" w:rsidP="00894788">
      <w:pPr>
        <w:widowControl w:val="0"/>
        <w:autoSpaceDE w:val="0"/>
        <w:autoSpaceDN w:val="0"/>
        <w:adjustRightInd w:val="0"/>
        <w:ind w:right="253"/>
      </w:pPr>
      <w:r w:rsidRPr="0098371D">
        <w:rPr>
          <w:b/>
          <w:bCs/>
        </w:rPr>
        <w:t xml:space="preserve">Тема 23.   </w:t>
      </w:r>
      <w:r w:rsidRPr="0098371D">
        <w:rPr>
          <w:i/>
          <w:iCs/>
        </w:rPr>
        <w:t>Времена года. (1</w:t>
      </w:r>
      <w:r w:rsidRPr="0098371D">
        <w:rPr>
          <w:b/>
          <w:bCs/>
        </w:rPr>
        <w:t xml:space="preserve"> </w:t>
      </w:r>
      <w:r w:rsidRPr="0098371D">
        <w:rPr>
          <w:i/>
          <w:iCs/>
        </w:rPr>
        <w:t>ч.)</w:t>
      </w:r>
    </w:p>
    <w:p w:rsidR="00922B98" w:rsidRPr="0098371D" w:rsidRDefault="00922B98" w:rsidP="00894788">
      <w:pPr>
        <w:widowControl w:val="0"/>
        <w:autoSpaceDE w:val="0"/>
        <w:autoSpaceDN w:val="0"/>
        <w:adjustRightInd w:val="0"/>
        <w:spacing w:line="65" w:lineRule="exact"/>
        <w:ind w:right="253"/>
      </w:pPr>
    </w:p>
    <w:p w:rsidR="00922B98" w:rsidRPr="0098371D" w:rsidRDefault="00922B98" w:rsidP="00894788">
      <w:pPr>
        <w:widowControl w:val="0"/>
        <w:overflowPunct w:val="0"/>
        <w:autoSpaceDE w:val="0"/>
        <w:autoSpaceDN w:val="0"/>
        <w:adjustRightInd w:val="0"/>
        <w:spacing w:line="213" w:lineRule="auto"/>
        <w:ind w:right="253"/>
      </w:pPr>
      <w:r w:rsidRPr="0098371D">
        <w:t>Названия месяцев, времён года у народов ханты и манси. Коллективный проект: «Обрядовые праздники народов ханты и манси».</w:t>
      </w:r>
    </w:p>
    <w:p w:rsidR="00922B98" w:rsidRPr="0098371D" w:rsidRDefault="00922B98" w:rsidP="00894788">
      <w:pPr>
        <w:widowControl w:val="0"/>
        <w:autoSpaceDE w:val="0"/>
        <w:autoSpaceDN w:val="0"/>
        <w:adjustRightInd w:val="0"/>
        <w:spacing w:line="3" w:lineRule="exact"/>
        <w:ind w:right="253"/>
      </w:pPr>
    </w:p>
    <w:p w:rsidR="00922B98" w:rsidRPr="0098371D" w:rsidRDefault="00922B98" w:rsidP="00894788">
      <w:pPr>
        <w:widowControl w:val="0"/>
        <w:autoSpaceDE w:val="0"/>
        <w:autoSpaceDN w:val="0"/>
        <w:adjustRightInd w:val="0"/>
        <w:ind w:right="253"/>
      </w:pPr>
      <w:r w:rsidRPr="0098371D">
        <w:rPr>
          <w:b/>
          <w:bCs/>
        </w:rPr>
        <w:t xml:space="preserve">Тема 24. </w:t>
      </w:r>
      <w:r w:rsidRPr="0098371D">
        <w:rPr>
          <w:i/>
          <w:iCs/>
        </w:rPr>
        <w:t>О том,</w:t>
      </w:r>
      <w:r w:rsidRPr="0098371D">
        <w:rPr>
          <w:b/>
          <w:bCs/>
        </w:rPr>
        <w:t xml:space="preserve"> </w:t>
      </w:r>
      <w:r w:rsidRPr="0098371D">
        <w:rPr>
          <w:i/>
          <w:iCs/>
        </w:rPr>
        <w:t>что мы носим</w:t>
      </w:r>
      <w:r w:rsidRPr="0098371D">
        <w:rPr>
          <w:b/>
          <w:bCs/>
        </w:rPr>
        <w:t xml:space="preserve"> </w:t>
      </w:r>
      <w:r w:rsidRPr="0098371D">
        <w:rPr>
          <w:i/>
          <w:iCs/>
        </w:rPr>
        <w:t>(1</w:t>
      </w:r>
      <w:r w:rsidRPr="0098371D">
        <w:rPr>
          <w:b/>
          <w:bCs/>
        </w:rPr>
        <w:t xml:space="preserve"> </w:t>
      </w:r>
      <w:r w:rsidRPr="0098371D">
        <w:rPr>
          <w:i/>
          <w:iCs/>
        </w:rPr>
        <w:t>ч.)</w:t>
      </w:r>
    </w:p>
    <w:p w:rsidR="00922B98" w:rsidRPr="0098371D" w:rsidRDefault="00922B98" w:rsidP="00894788">
      <w:pPr>
        <w:widowControl w:val="0"/>
        <w:autoSpaceDE w:val="0"/>
        <w:autoSpaceDN w:val="0"/>
        <w:adjustRightInd w:val="0"/>
        <w:spacing w:line="65" w:lineRule="exact"/>
        <w:ind w:right="253"/>
      </w:pPr>
    </w:p>
    <w:p w:rsidR="00922B98" w:rsidRPr="0098371D" w:rsidRDefault="00922B98" w:rsidP="00894788">
      <w:pPr>
        <w:widowControl w:val="0"/>
        <w:overflowPunct w:val="0"/>
        <w:autoSpaceDE w:val="0"/>
        <w:autoSpaceDN w:val="0"/>
        <w:adjustRightInd w:val="0"/>
        <w:spacing w:line="213" w:lineRule="auto"/>
        <w:ind w:right="253"/>
      </w:pPr>
      <w:r w:rsidRPr="0098371D">
        <w:t>Групповой проект: «Названия некоторых предметов одежды», «Национальная одежда ханты и манси».</w:t>
      </w:r>
    </w:p>
    <w:p w:rsidR="00922B98" w:rsidRPr="0098371D" w:rsidRDefault="00922B98" w:rsidP="00894788">
      <w:pPr>
        <w:widowControl w:val="0"/>
        <w:autoSpaceDE w:val="0"/>
        <w:autoSpaceDN w:val="0"/>
        <w:adjustRightInd w:val="0"/>
        <w:spacing w:line="1" w:lineRule="exact"/>
        <w:ind w:right="253"/>
      </w:pPr>
    </w:p>
    <w:p w:rsidR="00922B98" w:rsidRPr="0098371D" w:rsidRDefault="00922B98" w:rsidP="00894788">
      <w:pPr>
        <w:widowControl w:val="0"/>
        <w:autoSpaceDE w:val="0"/>
        <w:autoSpaceDN w:val="0"/>
        <w:adjustRightInd w:val="0"/>
        <w:ind w:right="253"/>
      </w:pPr>
      <w:r w:rsidRPr="0098371D">
        <w:rPr>
          <w:b/>
          <w:bCs/>
        </w:rPr>
        <w:t xml:space="preserve">Тема 25. </w:t>
      </w:r>
      <w:r w:rsidRPr="0098371D">
        <w:rPr>
          <w:i/>
          <w:iCs/>
        </w:rPr>
        <w:t>Растения</w:t>
      </w:r>
      <w:r w:rsidRPr="0098371D">
        <w:rPr>
          <w:b/>
          <w:bCs/>
        </w:rPr>
        <w:t xml:space="preserve"> </w:t>
      </w:r>
      <w:r w:rsidRPr="0098371D">
        <w:rPr>
          <w:i/>
          <w:iCs/>
        </w:rPr>
        <w:t>–</w:t>
      </w:r>
      <w:r w:rsidRPr="0098371D">
        <w:rPr>
          <w:b/>
          <w:bCs/>
        </w:rPr>
        <w:t xml:space="preserve"> </w:t>
      </w:r>
      <w:r w:rsidRPr="0098371D">
        <w:rPr>
          <w:i/>
          <w:iCs/>
        </w:rPr>
        <w:t>почему их так называют?(1</w:t>
      </w:r>
      <w:r w:rsidRPr="0098371D">
        <w:rPr>
          <w:b/>
          <w:bCs/>
        </w:rPr>
        <w:t xml:space="preserve"> </w:t>
      </w:r>
      <w:r w:rsidRPr="0098371D">
        <w:rPr>
          <w:i/>
          <w:iCs/>
        </w:rPr>
        <w:t>ч.)</w:t>
      </w:r>
    </w:p>
    <w:p w:rsidR="00922B98" w:rsidRPr="0098371D" w:rsidRDefault="00922B98" w:rsidP="00894788">
      <w:pPr>
        <w:widowControl w:val="0"/>
        <w:autoSpaceDE w:val="0"/>
        <w:autoSpaceDN w:val="0"/>
        <w:adjustRightInd w:val="0"/>
        <w:spacing w:line="66" w:lineRule="exact"/>
        <w:ind w:right="253"/>
      </w:pPr>
    </w:p>
    <w:p w:rsidR="00922B98" w:rsidRPr="0098371D" w:rsidRDefault="00922B98" w:rsidP="00894788">
      <w:pPr>
        <w:widowControl w:val="0"/>
        <w:overflowPunct w:val="0"/>
        <w:autoSpaceDE w:val="0"/>
        <w:autoSpaceDN w:val="0"/>
        <w:adjustRightInd w:val="0"/>
        <w:spacing w:line="213" w:lineRule="auto"/>
        <w:ind w:right="253"/>
      </w:pPr>
      <w:r w:rsidRPr="0098371D">
        <w:t>Выяснить, откуда пришли названия некоторых растений. Индивидуальный проект: «Названия некоторых растений».</w:t>
      </w:r>
    </w:p>
    <w:p w:rsidR="00922B98" w:rsidRPr="0098371D" w:rsidRDefault="00922B98" w:rsidP="00894788">
      <w:pPr>
        <w:widowControl w:val="0"/>
        <w:autoSpaceDE w:val="0"/>
        <w:autoSpaceDN w:val="0"/>
        <w:adjustRightInd w:val="0"/>
        <w:spacing w:line="1" w:lineRule="exact"/>
        <w:ind w:right="253"/>
      </w:pPr>
    </w:p>
    <w:p w:rsidR="00922B98" w:rsidRPr="0098371D" w:rsidRDefault="00922B98" w:rsidP="00894788">
      <w:pPr>
        <w:widowControl w:val="0"/>
        <w:autoSpaceDE w:val="0"/>
        <w:autoSpaceDN w:val="0"/>
        <w:adjustRightInd w:val="0"/>
        <w:spacing w:line="237" w:lineRule="auto"/>
        <w:ind w:right="253"/>
      </w:pPr>
      <w:r w:rsidRPr="0098371D">
        <w:rPr>
          <w:b/>
          <w:bCs/>
        </w:rPr>
        <w:t xml:space="preserve">Тема 26. </w:t>
      </w:r>
      <w:r w:rsidRPr="0098371D">
        <w:rPr>
          <w:i/>
          <w:iCs/>
        </w:rPr>
        <w:t>Птицы и звери</w:t>
      </w:r>
      <w:r w:rsidRPr="0098371D">
        <w:rPr>
          <w:b/>
          <w:bCs/>
        </w:rPr>
        <w:t xml:space="preserve"> </w:t>
      </w:r>
      <w:r w:rsidRPr="0098371D">
        <w:rPr>
          <w:i/>
          <w:iCs/>
        </w:rPr>
        <w:t>–</w:t>
      </w:r>
      <w:r w:rsidRPr="0098371D">
        <w:rPr>
          <w:b/>
          <w:bCs/>
        </w:rPr>
        <w:t xml:space="preserve"> </w:t>
      </w:r>
      <w:r w:rsidRPr="0098371D">
        <w:rPr>
          <w:i/>
          <w:iCs/>
        </w:rPr>
        <w:t>почему их так называют?(1</w:t>
      </w:r>
      <w:r w:rsidRPr="0098371D">
        <w:rPr>
          <w:b/>
          <w:bCs/>
        </w:rPr>
        <w:t xml:space="preserve"> </w:t>
      </w:r>
      <w:r w:rsidRPr="0098371D">
        <w:rPr>
          <w:i/>
          <w:iCs/>
        </w:rPr>
        <w:t>ч.)</w:t>
      </w:r>
    </w:p>
    <w:p w:rsidR="00922B98" w:rsidRPr="0098371D" w:rsidRDefault="00922B98" w:rsidP="00894788">
      <w:pPr>
        <w:widowControl w:val="0"/>
        <w:autoSpaceDE w:val="0"/>
        <w:autoSpaceDN w:val="0"/>
        <w:adjustRightInd w:val="0"/>
        <w:spacing w:line="3" w:lineRule="exact"/>
        <w:ind w:right="253"/>
      </w:pPr>
    </w:p>
    <w:p w:rsidR="00922B98" w:rsidRPr="0098371D" w:rsidRDefault="00922B98" w:rsidP="00894788">
      <w:pPr>
        <w:widowControl w:val="0"/>
        <w:autoSpaceDE w:val="0"/>
        <w:autoSpaceDN w:val="0"/>
        <w:adjustRightInd w:val="0"/>
        <w:spacing w:line="237" w:lineRule="auto"/>
        <w:ind w:right="253"/>
      </w:pPr>
      <w:r w:rsidRPr="0098371D">
        <w:t>Выяснить, откуда пришли названия некоторых животных.</w:t>
      </w:r>
    </w:p>
    <w:p w:rsidR="00922B98" w:rsidRPr="0098371D" w:rsidRDefault="00922B98" w:rsidP="00894788">
      <w:pPr>
        <w:widowControl w:val="0"/>
        <w:autoSpaceDE w:val="0"/>
        <w:autoSpaceDN w:val="0"/>
        <w:adjustRightInd w:val="0"/>
        <w:spacing w:line="67" w:lineRule="exact"/>
        <w:ind w:right="253"/>
      </w:pPr>
    </w:p>
    <w:p w:rsidR="00922B98" w:rsidRPr="0098371D" w:rsidRDefault="00922B98" w:rsidP="00894788">
      <w:pPr>
        <w:widowControl w:val="0"/>
        <w:overflowPunct w:val="0"/>
        <w:autoSpaceDE w:val="0"/>
        <w:autoSpaceDN w:val="0"/>
        <w:adjustRightInd w:val="0"/>
        <w:spacing w:line="213" w:lineRule="auto"/>
        <w:ind w:right="253"/>
      </w:pPr>
      <w:r w:rsidRPr="0098371D">
        <w:t>Региональный компонент. Мансийская сказка «Комполэн – болотный дух». Установка причинно-следственных связей. Написание отзыва по прочитанному произведению</w:t>
      </w:r>
    </w:p>
    <w:p w:rsidR="00922B98" w:rsidRPr="0098371D" w:rsidRDefault="00EC6149" w:rsidP="00894788">
      <w:pPr>
        <w:widowControl w:val="0"/>
        <w:autoSpaceDE w:val="0"/>
        <w:autoSpaceDN w:val="0"/>
        <w:adjustRightInd w:val="0"/>
        <w:spacing w:line="1" w:lineRule="exact"/>
        <w:ind w:right="253"/>
      </w:pPr>
      <w:r w:rsidRPr="00EC6149">
        <w:rPr>
          <w:lang w:val="en-US" w:eastAsia="en-US"/>
        </w:rPr>
        <w:pict>
          <v:line id="_x0000_s1028" style="position:absolute;z-index:-251657728" from="0,-17.1pt" to="157.85pt,-17.1pt" o:allowincell="f" strokeweight=".25397mm"/>
        </w:pict>
      </w:r>
    </w:p>
    <w:p w:rsidR="00922B98" w:rsidRPr="0098371D" w:rsidRDefault="00922B98" w:rsidP="00894788">
      <w:pPr>
        <w:widowControl w:val="0"/>
        <w:autoSpaceDE w:val="0"/>
        <w:autoSpaceDN w:val="0"/>
        <w:adjustRightInd w:val="0"/>
        <w:spacing w:line="237" w:lineRule="auto"/>
        <w:ind w:right="253"/>
      </w:pPr>
      <w:r w:rsidRPr="0098371D">
        <w:rPr>
          <w:b/>
          <w:bCs/>
        </w:rPr>
        <w:t xml:space="preserve">Тема 27. </w:t>
      </w:r>
      <w:r w:rsidRPr="0098371D">
        <w:rPr>
          <w:i/>
          <w:iCs/>
        </w:rPr>
        <w:t>Итоговое занятие. (1</w:t>
      </w:r>
      <w:r w:rsidRPr="0098371D">
        <w:rPr>
          <w:b/>
          <w:bCs/>
        </w:rPr>
        <w:t xml:space="preserve"> </w:t>
      </w:r>
      <w:r w:rsidRPr="0098371D">
        <w:rPr>
          <w:i/>
          <w:iCs/>
        </w:rPr>
        <w:t>ч.)</w:t>
      </w:r>
    </w:p>
    <w:p w:rsidR="00922B98" w:rsidRPr="0098371D" w:rsidRDefault="00922B98" w:rsidP="00894788">
      <w:pPr>
        <w:widowControl w:val="0"/>
        <w:autoSpaceDE w:val="0"/>
        <w:autoSpaceDN w:val="0"/>
        <w:adjustRightInd w:val="0"/>
        <w:spacing w:line="1" w:lineRule="exact"/>
        <w:ind w:right="253"/>
      </w:pPr>
    </w:p>
    <w:p w:rsidR="00922B98" w:rsidRDefault="00922B98" w:rsidP="00894788">
      <w:pPr>
        <w:widowControl w:val="0"/>
        <w:autoSpaceDE w:val="0"/>
        <w:autoSpaceDN w:val="0"/>
        <w:adjustRightInd w:val="0"/>
        <w:spacing w:line="237" w:lineRule="auto"/>
        <w:ind w:right="253"/>
      </w:pPr>
      <w:r w:rsidRPr="0098371D">
        <w:t>Подведение итогов. Индивидуальные проекты учащихся.</w:t>
      </w:r>
    </w:p>
    <w:p w:rsidR="001123DE" w:rsidRPr="0098371D" w:rsidRDefault="00821EB7" w:rsidP="00821EB7">
      <w:pPr>
        <w:rPr>
          <w:b/>
          <w:bCs/>
        </w:rPr>
      </w:pPr>
      <w:r w:rsidRPr="00821EB7">
        <w:rPr>
          <w:b/>
          <w:u w:val="single"/>
        </w:rPr>
        <w:t>Формы организации и виды дея</w:t>
      </w:r>
      <w:r w:rsidRPr="00821EB7">
        <w:t>тельности : беседа игра ролевая игра групповая работа выступление исследование лингвистичес рисование</w:t>
      </w:r>
    </w:p>
    <w:p w:rsidR="00B4195B" w:rsidRDefault="00B4195B" w:rsidP="00894788">
      <w:pPr>
        <w:autoSpaceDE w:val="0"/>
        <w:autoSpaceDN w:val="0"/>
        <w:adjustRightInd w:val="0"/>
        <w:ind w:left="567" w:right="253" w:firstLine="430"/>
        <w:jc w:val="center"/>
        <w:rPr>
          <w:b/>
          <w:bCs/>
        </w:rPr>
      </w:pPr>
    </w:p>
    <w:p w:rsidR="00894788" w:rsidRDefault="00894788" w:rsidP="00894788">
      <w:pPr>
        <w:autoSpaceDE w:val="0"/>
        <w:autoSpaceDN w:val="0"/>
        <w:adjustRightInd w:val="0"/>
        <w:ind w:left="567" w:right="253" w:firstLine="430"/>
        <w:jc w:val="center"/>
        <w:rPr>
          <w:b/>
          <w:bCs/>
        </w:rPr>
      </w:pPr>
      <w:r>
        <w:rPr>
          <w:b/>
          <w:bCs/>
        </w:rPr>
        <w:t>3. Учебно-тематический план.</w:t>
      </w:r>
    </w:p>
    <w:p w:rsidR="00B4195B" w:rsidRDefault="00B4195B" w:rsidP="00894788">
      <w:pPr>
        <w:autoSpaceDE w:val="0"/>
        <w:autoSpaceDN w:val="0"/>
        <w:adjustRightInd w:val="0"/>
        <w:ind w:left="567" w:right="253" w:firstLine="430"/>
        <w:jc w:val="center"/>
        <w:rPr>
          <w:b/>
          <w:bCs/>
        </w:rPr>
      </w:pPr>
    </w:p>
    <w:tbl>
      <w:tblPr>
        <w:tblW w:w="13179" w:type="dxa"/>
        <w:tblInd w:w="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539"/>
        <w:gridCol w:w="692"/>
        <w:gridCol w:w="455"/>
        <w:gridCol w:w="993"/>
        <w:gridCol w:w="1413"/>
        <w:gridCol w:w="3537"/>
        <w:gridCol w:w="839"/>
        <w:gridCol w:w="15"/>
        <w:gridCol w:w="1069"/>
        <w:gridCol w:w="65"/>
      </w:tblGrid>
      <w:tr w:rsidR="00967FC2" w:rsidTr="00B6023C">
        <w:trPr>
          <w:trHeight w:val="236"/>
        </w:trPr>
        <w:tc>
          <w:tcPr>
            <w:tcW w:w="562" w:type="dxa"/>
            <w:vAlign w:val="bottom"/>
            <w:hideMark/>
          </w:tcPr>
          <w:p w:rsidR="00967FC2" w:rsidRDefault="00967FC2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539" w:type="dxa"/>
            <w:vAlign w:val="bottom"/>
            <w:hideMark/>
          </w:tcPr>
          <w:p w:rsidR="00967FC2" w:rsidRDefault="00967FC2">
            <w:pPr>
              <w:jc w:val="center"/>
              <w:rPr>
                <w:b/>
              </w:rPr>
            </w:pPr>
            <w:r>
              <w:rPr>
                <w:b/>
              </w:rPr>
              <w:t>Раздел, тема</w:t>
            </w:r>
          </w:p>
        </w:tc>
        <w:tc>
          <w:tcPr>
            <w:tcW w:w="692" w:type="dxa"/>
            <w:tcBorders>
              <w:right w:val="nil"/>
            </w:tcBorders>
            <w:vAlign w:val="bottom"/>
            <w:hideMark/>
          </w:tcPr>
          <w:p w:rsidR="00967FC2" w:rsidRDefault="00967FC2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455" w:type="dxa"/>
            <w:tcBorders>
              <w:left w:val="nil"/>
            </w:tcBorders>
            <w:vAlign w:val="bottom"/>
          </w:tcPr>
          <w:p w:rsidR="00967FC2" w:rsidRDefault="00967FC2">
            <w:pPr>
              <w:jc w:val="center"/>
              <w:rPr>
                <w:b/>
              </w:rPr>
            </w:pPr>
          </w:p>
        </w:tc>
        <w:tc>
          <w:tcPr>
            <w:tcW w:w="2406" w:type="dxa"/>
            <w:gridSpan w:val="2"/>
            <w:vAlign w:val="bottom"/>
            <w:hideMark/>
          </w:tcPr>
          <w:p w:rsidR="00967FC2" w:rsidRDefault="00967FC2">
            <w:pPr>
              <w:jc w:val="center"/>
              <w:rPr>
                <w:b/>
              </w:rPr>
            </w:pPr>
            <w:r>
              <w:rPr>
                <w:b/>
              </w:rPr>
              <w:t>Из них</w:t>
            </w:r>
          </w:p>
        </w:tc>
        <w:tc>
          <w:tcPr>
            <w:tcW w:w="3537" w:type="dxa"/>
            <w:vAlign w:val="bottom"/>
          </w:tcPr>
          <w:p w:rsidR="00967FC2" w:rsidRDefault="00967FC2">
            <w:pPr>
              <w:jc w:val="center"/>
              <w:rPr>
                <w:b/>
              </w:rPr>
            </w:pPr>
            <w:r>
              <w:rPr>
                <w:b/>
              </w:rPr>
              <w:t>Образовательный</w:t>
            </w:r>
          </w:p>
          <w:p w:rsidR="00967FC2" w:rsidRDefault="00967FC2">
            <w:pPr>
              <w:jc w:val="center"/>
              <w:rPr>
                <w:b/>
              </w:rPr>
            </w:pPr>
            <w:r>
              <w:rPr>
                <w:b/>
              </w:rPr>
              <w:t>продукт</w:t>
            </w:r>
          </w:p>
        </w:tc>
        <w:tc>
          <w:tcPr>
            <w:tcW w:w="1988" w:type="dxa"/>
            <w:gridSpan w:val="4"/>
            <w:hideMark/>
          </w:tcPr>
          <w:p w:rsidR="00967FC2" w:rsidRDefault="00967FC2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967FC2" w:rsidTr="00B6023C">
        <w:trPr>
          <w:trHeight w:val="407"/>
        </w:trPr>
        <w:tc>
          <w:tcPr>
            <w:tcW w:w="562" w:type="dxa"/>
            <w:vAlign w:val="bottom"/>
            <w:hideMark/>
          </w:tcPr>
          <w:p w:rsidR="00967FC2" w:rsidRDefault="00967FC2">
            <w:r>
              <w:t>п/п</w:t>
            </w:r>
          </w:p>
        </w:tc>
        <w:tc>
          <w:tcPr>
            <w:tcW w:w="3539" w:type="dxa"/>
            <w:vAlign w:val="bottom"/>
          </w:tcPr>
          <w:p w:rsidR="00967FC2" w:rsidRDefault="00967FC2"/>
        </w:tc>
        <w:tc>
          <w:tcPr>
            <w:tcW w:w="692" w:type="dxa"/>
            <w:tcBorders>
              <w:right w:val="nil"/>
            </w:tcBorders>
            <w:vAlign w:val="bottom"/>
            <w:hideMark/>
          </w:tcPr>
          <w:p w:rsidR="00967FC2" w:rsidRDefault="00967FC2">
            <w:r>
              <w:t>часов</w:t>
            </w:r>
          </w:p>
        </w:tc>
        <w:tc>
          <w:tcPr>
            <w:tcW w:w="455" w:type="dxa"/>
            <w:tcBorders>
              <w:left w:val="nil"/>
            </w:tcBorders>
            <w:vAlign w:val="bottom"/>
          </w:tcPr>
          <w:p w:rsidR="00967FC2" w:rsidRDefault="00967FC2"/>
        </w:tc>
        <w:tc>
          <w:tcPr>
            <w:tcW w:w="993" w:type="dxa"/>
            <w:vAlign w:val="bottom"/>
            <w:hideMark/>
          </w:tcPr>
          <w:p w:rsidR="00967FC2" w:rsidRDefault="00967FC2">
            <w:r>
              <w:t>теория</w:t>
            </w:r>
          </w:p>
        </w:tc>
        <w:tc>
          <w:tcPr>
            <w:tcW w:w="1413" w:type="dxa"/>
            <w:vAlign w:val="bottom"/>
            <w:hideMark/>
          </w:tcPr>
          <w:p w:rsidR="00967FC2" w:rsidRDefault="00967FC2">
            <w:r>
              <w:t>практика</w:t>
            </w:r>
          </w:p>
        </w:tc>
        <w:tc>
          <w:tcPr>
            <w:tcW w:w="3537" w:type="dxa"/>
            <w:vAlign w:val="bottom"/>
          </w:tcPr>
          <w:p w:rsidR="00967FC2" w:rsidRDefault="00967FC2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hideMark/>
          </w:tcPr>
          <w:p w:rsidR="00967FC2" w:rsidRDefault="00967F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 плану</w:t>
            </w:r>
          </w:p>
        </w:tc>
        <w:tc>
          <w:tcPr>
            <w:tcW w:w="1134" w:type="dxa"/>
            <w:gridSpan w:val="2"/>
            <w:hideMark/>
          </w:tcPr>
          <w:p w:rsidR="00967FC2" w:rsidRDefault="00967F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 факту</w:t>
            </w:r>
          </w:p>
        </w:tc>
      </w:tr>
      <w:tr w:rsidR="00967FC2" w:rsidTr="00B6023C">
        <w:trPr>
          <w:trHeight w:val="265"/>
        </w:trPr>
        <w:tc>
          <w:tcPr>
            <w:tcW w:w="562" w:type="dxa"/>
            <w:vAlign w:val="bottom"/>
            <w:hideMark/>
          </w:tcPr>
          <w:p w:rsidR="00967FC2" w:rsidRDefault="00967FC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39" w:type="dxa"/>
            <w:vAlign w:val="bottom"/>
            <w:hideMark/>
          </w:tcPr>
          <w:p w:rsidR="00967FC2" w:rsidRDefault="00967FC2">
            <w:pPr>
              <w:rPr>
                <w:b/>
              </w:rPr>
            </w:pPr>
            <w:r>
              <w:rPr>
                <w:b/>
              </w:rPr>
              <w:t>Введение. Слово красит</w:t>
            </w:r>
            <w:r w:rsidR="008053F5">
              <w:rPr>
                <w:b/>
              </w:rPr>
              <w:t xml:space="preserve"> человека: речевой этикет</w:t>
            </w:r>
          </w:p>
        </w:tc>
        <w:tc>
          <w:tcPr>
            <w:tcW w:w="692" w:type="dxa"/>
            <w:tcBorders>
              <w:right w:val="nil"/>
            </w:tcBorders>
            <w:vAlign w:val="bottom"/>
            <w:hideMark/>
          </w:tcPr>
          <w:p w:rsidR="00967FC2" w:rsidRDefault="00967FC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5" w:type="dxa"/>
            <w:tcBorders>
              <w:left w:val="nil"/>
            </w:tcBorders>
            <w:vAlign w:val="bottom"/>
          </w:tcPr>
          <w:p w:rsidR="00967FC2" w:rsidRDefault="00967FC2">
            <w:pPr>
              <w:rPr>
                <w:b/>
              </w:rPr>
            </w:pPr>
          </w:p>
        </w:tc>
        <w:tc>
          <w:tcPr>
            <w:tcW w:w="993" w:type="dxa"/>
            <w:vAlign w:val="bottom"/>
            <w:hideMark/>
          </w:tcPr>
          <w:p w:rsidR="00967FC2" w:rsidRDefault="00967FC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3" w:type="dxa"/>
            <w:vAlign w:val="bottom"/>
            <w:hideMark/>
          </w:tcPr>
          <w:p w:rsidR="00967FC2" w:rsidRDefault="00967FC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37" w:type="dxa"/>
            <w:vAlign w:val="bottom"/>
          </w:tcPr>
          <w:p w:rsidR="00967FC2" w:rsidRDefault="00967FC2" w:rsidP="00894788">
            <w:pPr>
              <w:jc w:val="center"/>
              <w:rPr>
                <w:b/>
              </w:rPr>
            </w:pPr>
          </w:p>
        </w:tc>
        <w:tc>
          <w:tcPr>
            <w:tcW w:w="854" w:type="dxa"/>
            <w:gridSpan w:val="2"/>
          </w:tcPr>
          <w:p w:rsidR="00967FC2" w:rsidRDefault="00967FC2" w:rsidP="0089478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967FC2" w:rsidRDefault="00967FC2" w:rsidP="00894788">
            <w:pPr>
              <w:jc w:val="center"/>
              <w:rPr>
                <w:b/>
              </w:rPr>
            </w:pPr>
          </w:p>
        </w:tc>
      </w:tr>
      <w:tr w:rsidR="008053F5" w:rsidTr="00B6023C">
        <w:trPr>
          <w:trHeight w:val="263"/>
        </w:trPr>
        <w:tc>
          <w:tcPr>
            <w:tcW w:w="562" w:type="dxa"/>
            <w:vAlign w:val="bottom"/>
            <w:hideMark/>
          </w:tcPr>
          <w:p w:rsidR="008053F5" w:rsidRDefault="008053F5">
            <w:r>
              <w:t>1.1.</w:t>
            </w:r>
          </w:p>
        </w:tc>
        <w:tc>
          <w:tcPr>
            <w:tcW w:w="3539" w:type="dxa"/>
            <w:vAlign w:val="bottom"/>
            <w:hideMark/>
          </w:tcPr>
          <w:p w:rsidR="008053F5" w:rsidRDefault="008053F5">
            <w:r>
              <w:t>Правила речевого этикета</w:t>
            </w:r>
          </w:p>
        </w:tc>
        <w:tc>
          <w:tcPr>
            <w:tcW w:w="692" w:type="dxa"/>
            <w:tcBorders>
              <w:right w:val="nil"/>
            </w:tcBorders>
            <w:vAlign w:val="bottom"/>
            <w:hideMark/>
          </w:tcPr>
          <w:p w:rsidR="008053F5" w:rsidRDefault="008053F5">
            <w:r>
              <w:t>1</w:t>
            </w:r>
          </w:p>
        </w:tc>
        <w:tc>
          <w:tcPr>
            <w:tcW w:w="455" w:type="dxa"/>
            <w:tcBorders>
              <w:left w:val="nil"/>
            </w:tcBorders>
            <w:vAlign w:val="bottom"/>
          </w:tcPr>
          <w:p w:rsidR="008053F5" w:rsidRDefault="008053F5"/>
        </w:tc>
        <w:tc>
          <w:tcPr>
            <w:tcW w:w="993" w:type="dxa"/>
            <w:vAlign w:val="bottom"/>
            <w:hideMark/>
          </w:tcPr>
          <w:p w:rsidR="008053F5" w:rsidRDefault="008053F5">
            <w:r>
              <w:t>1</w:t>
            </w:r>
          </w:p>
        </w:tc>
        <w:tc>
          <w:tcPr>
            <w:tcW w:w="1413" w:type="dxa"/>
            <w:vAlign w:val="bottom"/>
            <w:hideMark/>
          </w:tcPr>
          <w:p w:rsidR="008053F5" w:rsidRDefault="008053F5">
            <w:r>
              <w:t>-</w:t>
            </w:r>
          </w:p>
        </w:tc>
        <w:tc>
          <w:tcPr>
            <w:tcW w:w="3537" w:type="dxa"/>
            <w:vAlign w:val="bottom"/>
          </w:tcPr>
          <w:p w:rsidR="008053F5" w:rsidRDefault="008053F5" w:rsidP="00894788">
            <w:pPr>
              <w:jc w:val="center"/>
            </w:pPr>
            <w:r>
              <w:t xml:space="preserve">Схема </w:t>
            </w:r>
          </w:p>
        </w:tc>
        <w:tc>
          <w:tcPr>
            <w:tcW w:w="854" w:type="dxa"/>
            <w:gridSpan w:val="2"/>
            <w:vAlign w:val="bottom"/>
          </w:tcPr>
          <w:p w:rsidR="008053F5" w:rsidRDefault="0033587B" w:rsidP="008053F5">
            <w:pPr>
              <w:jc w:val="center"/>
            </w:pPr>
            <w:r>
              <w:t>07.09</w:t>
            </w:r>
          </w:p>
        </w:tc>
        <w:tc>
          <w:tcPr>
            <w:tcW w:w="1134" w:type="dxa"/>
            <w:gridSpan w:val="2"/>
          </w:tcPr>
          <w:p w:rsidR="008053F5" w:rsidRDefault="008053F5" w:rsidP="00894788">
            <w:pPr>
              <w:jc w:val="center"/>
            </w:pPr>
          </w:p>
        </w:tc>
      </w:tr>
      <w:tr w:rsidR="008053F5" w:rsidTr="00B6023C">
        <w:trPr>
          <w:trHeight w:val="266"/>
        </w:trPr>
        <w:tc>
          <w:tcPr>
            <w:tcW w:w="562" w:type="dxa"/>
            <w:vAlign w:val="bottom"/>
            <w:hideMark/>
          </w:tcPr>
          <w:p w:rsidR="008053F5" w:rsidRDefault="008053F5">
            <w:r>
              <w:t>1.2.</w:t>
            </w:r>
          </w:p>
        </w:tc>
        <w:tc>
          <w:tcPr>
            <w:tcW w:w="3539" w:type="dxa"/>
            <w:vAlign w:val="bottom"/>
            <w:hideMark/>
          </w:tcPr>
          <w:p w:rsidR="008053F5" w:rsidRDefault="008053F5">
            <w:r>
              <w:t>Формулы речевого этикета</w:t>
            </w:r>
          </w:p>
        </w:tc>
        <w:tc>
          <w:tcPr>
            <w:tcW w:w="692" w:type="dxa"/>
            <w:tcBorders>
              <w:right w:val="nil"/>
            </w:tcBorders>
            <w:vAlign w:val="bottom"/>
            <w:hideMark/>
          </w:tcPr>
          <w:p w:rsidR="008053F5" w:rsidRDefault="008053F5">
            <w:r>
              <w:t>1</w:t>
            </w:r>
          </w:p>
        </w:tc>
        <w:tc>
          <w:tcPr>
            <w:tcW w:w="455" w:type="dxa"/>
            <w:tcBorders>
              <w:left w:val="nil"/>
            </w:tcBorders>
            <w:vAlign w:val="bottom"/>
          </w:tcPr>
          <w:p w:rsidR="008053F5" w:rsidRDefault="008053F5"/>
        </w:tc>
        <w:tc>
          <w:tcPr>
            <w:tcW w:w="993" w:type="dxa"/>
            <w:vAlign w:val="bottom"/>
            <w:hideMark/>
          </w:tcPr>
          <w:p w:rsidR="008053F5" w:rsidRDefault="008053F5">
            <w:r>
              <w:t>-</w:t>
            </w:r>
          </w:p>
        </w:tc>
        <w:tc>
          <w:tcPr>
            <w:tcW w:w="1413" w:type="dxa"/>
            <w:vAlign w:val="bottom"/>
            <w:hideMark/>
          </w:tcPr>
          <w:p w:rsidR="008053F5" w:rsidRDefault="008053F5">
            <w:r>
              <w:t>1</w:t>
            </w:r>
          </w:p>
        </w:tc>
        <w:tc>
          <w:tcPr>
            <w:tcW w:w="3537" w:type="dxa"/>
            <w:vAlign w:val="bottom"/>
          </w:tcPr>
          <w:p w:rsidR="008053F5" w:rsidRDefault="008053F5" w:rsidP="00894788">
            <w:pPr>
              <w:jc w:val="center"/>
            </w:pPr>
            <w:r>
              <w:t xml:space="preserve">Сценка </w:t>
            </w:r>
          </w:p>
        </w:tc>
        <w:tc>
          <w:tcPr>
            <w:tcW w:w="854" w:type="dxa"/>
            <w:gridSpan w:val="2"/>
            <w:vAlign w:val="bottom"/>
          </w:tcPr>
          <w:p w:rsidR="008053F5" w:rsidRDefault="0033587B" w:rsidP="008053F5">
            <w:pPr>
              <w:jc w:val="center"/>
            </w:pPr>
            <w:r>
              <w:t>14.09</w:t>
            </w:r>
          </w:p>
        </w:tc>
        <w:tc>
          <w:tcPr>
            <w:tcW w:w="1134" w:type="dxa"/>
            <w:gridSpan w:val="2"/>
          </w:tcPr>
          <w:p w:rsidR="008053F5" w:rsidRDefault="008053F5" w:rsidP="00894788">
            <w:pPr>
              <w:jc w:val="center"/>
            </w:pPr>
          </w:p>
        </w:tc>
      </w:tr>
      <w:tr w:rsidR="00967FC2" w:rsidTr="00B6023C">
        <w:trPr>
          <w:trHeight w:val="261"/>
        </w:trPr>
        <w:tc>
          <w:tcPr>
            <w:tcW w:w="562" w:type="dxa"/>
            <w:vAlign w:val="bottom"/>
            <w:hideMark/>
          </w:tcPr>
          <w:p w:rsidR="00967FC2" w:rsidRDefault="00967FC2">
            <w:r>
              <w:t>1.3.</w:t>
            </w:r>
          </w:p>
        </w:tc>
        <w:tc>
          <w:tcPr>
            <w:tcW w:w="3539" w:type="dxa"/>
            <w:vAlign w:val="bottom"/>
            <w:hideMark/>
          </w:tcPr>
          <w:p w:rsidR="00967FC2" w:rsidRDefault="00967FC2">
            <w:r>
              <w:t>Вежливость как нравственно-</w:t>
            </w:r>
          </w:p>
        </w:tc>
        <w:tc>
          <w:tcPr>
            <w:tcW w:w="692" w:type="dxa"/>
            <w:tcBorders>
              <w:right w:val="nil"/>
            </w:tcBorders>
            <w:vAlign w:val="bottom"/>
          </w:tcPr>
          <w:p w:rsidR="00967FC2" w:rsidRDefault="00967FC2">
            <w:r>
              <w:t>1</w:t>
            </w:r>
          </w:p>
        </w:tc>
        <w:tc>
          <w:tcPr>
            <w:tcW w:w="455" w:type="dxa"/>
            <w:tcBorders>
              <w:left w:val="nil"/>
            </w:tcBorders>
            <w:vAlign w:val="bottom"/>
          </w:tcPr>
          <w:p w:rsidR="00967FC2" w:rsidRDefault="00967FC2"/>
        </w:tc>
        <w:tc>
          <w:tcPr>
            <w:tcW w:w="993" w:type="dxa"/>
            <w:vAlign w:val="bottom"/>
            <w:hideMark/>
          </w:tcPr>
          <w:p w:rsidR="00967FC2" w:rsidRDefault="00967FC2">
            <w:r>
              <w:t>-</w:t>
            </w:r>
          </w:p>
        </w:tc>
        <w:tc>
          <w:tcPr>
            <w:tcW w:w="1413" w:type="dxa"/>
            <w:vAlign w:val="bottom"/>
            <w:hideMark/>
          </w:tcPr>
          <w:p w:rsidR="00967FC2" w:rsidRDefault="00967FC2">
            <w:r>
              <w:t>1</w:t>
            </w:r>
          </w:p>
        </w:tc>
        <w:tc>
          <w:tcPr>
            <w:tcW w:w="3537" w:type="dxa"/>
            <w:vAlign w:val="bottom"/>
          </w:tcPr>
          <w:p w:rsidR="00967FC2" w:rsidRDefault="008053F5" w:rsidP="00894788">
            <w:pPr>
              <w:jc w:val="center"/>
            </w:pPr>
            <w:r>
              <w:t>П</w:t>
            </w:r>
            <w:r w:rsidR="00967FC2">
              <w:t>резентация</w:t>
            </w:r>
            <w:r>
              <w:t xml:space="preserve"> </w:t>
            </w:r>
          </w:p>
        </w:tc>
        <w:tc>
          <w:tcPr>
            <w:tcW w:w="854" w:type="dxa"/>
            <w:gridSpan w:val="2"/>
          </w:tcPr>
          <w:p w:rsidR="00967FC2" w:rsidRDefault="0033587B" w:rsidP="00894788">
            <w:pPr>
              <w:jc w:val="center"/>
            </w:pPr>
            <w:r>
              <w:t>21.09</w:t>
            </w:r>
          </w:p>
        </w:tc>
        <w:tc>
          <w:tcPr>
            <w:tcW w:w="1134" w:type="dxa"/>
            <w:gridSpan w:val="2"/>
          </w:tcPr>
          <w:p w:rsidR="00967FC2" w:rsidRDefault="00967FC2" w:rsidP="00894788">
            <w:pPr>
              <w:jc w:val="center"/>
            </w:pPr>
          </w:p>
        </w:tc>
      </w:tr>
      <w:tr w:rsidR="005218C6" w:rsidTr="00B6023C">
        <w:trPr>
          <w:trHeight w:val="276"/>
        </w:trPr>
        <w:tc>
          <w:tcPr>
            <w:tcW w:w="562" w:type="dxa"/>
            <w:vAlign w:val="bottom"/>
          </w:tcPr>
          <w:p w:rsidR="005218C6" w:rsidRDefault="005218C6"/>
        </w:tc>
        <w:tc>
          <w:tcPr>
            <w:tcW w:w="3539" w:type="dxa"/>
            <w:tcBorders>
              <w:right w:val="nil"/>
            </w:tcBorders>
            <w:vAlign w:val="bottom"/>
            <w:hideMark/>
          </w:tcPr>
          <w:p w:rsidR="005218C6" w:rsidRDefault="005218C6">
            <w:r>
              <w:t>ценностная основа культуры</w:t>
            </w:r>
            <w:r w:rsidR="008053F5">
              <w:t xml:space="preserve"> речевого поведения.</w:t>
            </w:r>
          </w:p>
        </w:tc>
        <w:tc>
          <w:tcPr>
            <w:tcW w:w="692" w:type="dxa"/>
            <w:tcBorders>
              <w:right w:val="nil"/>
            </w:tcBorders>
            <w:vAlign w:val="bottom"/>
          </w:tcPr>
          <w:p w:rsidR="005218C6" w:rsidRDefault="005218C6" w:rsidP="005218C6"/>
        </w:tc>
        <w:tc>
          <w:tcPr>
            <w:tcW w:w="455" w:type="dxa"/>
            <w:tcBorders>
              <w:left w:val="nil"/>
            </w:tcBorders>
            <w:vAlign w:val="bottom"/>
          </w:tcPr>
          <w:p w:rsidR="005218C6" w:rsidRDefault="005218C6"/>
        </w:tc>
        <w:tc>
          <w:tcPr>
            <w:tcW w:w="993" w:type="dxa"/>
            <w:vAlign w:val="bottom"/>
          </w:tcPr>
          <w:p w:rsidR="005218C6" w:rsidRDefault="005218C6"/>
        </w:tc>
        <w:tc>
          <w:tcPr>
            <w:tcW w:w="1413" w:type="dxa"/>
            <w:vAlign w:val="bottom"/>
          </w:tcPr>
          <w:p w:rsidR="005218C6" w:rsidRDefault="005218C6"/>
        </w:tc>
        <w:tc>
          <w:tcPr>
            <w:tcW w:w="3537" w:type="dxa"/>
            <w:vAlign w:val="bottom"/>
          </w:tcPr>
          <w:p w:rsidR="005218C6" w:rsidRDefault="005218C6" w:rsidP="00894788">
            <w:pPr>
              <w:jc w:val="center"/>
            </w:pPr>
          </w:p>
        </w:tc>
        <w:tc>
          <w:tcPr>
            <w:tcW w:w="854" w:type="dxa"/>
            <w:gridSpan w:val="2"/>
          </w:tcPr>
          <w:p w:rsidR="005218C6" w:rsidRDefault="005218C6" w:rsidP="00894788">
            <w:pPr>
              <w:jc w:val="center"/>
            </w:pPr>
          </w:p>
        </w:tc>
        <w:tc>
          <w:tcPr>
            <w:tcW w:w="1134" w:type="dxa"/>
            <w:gridSpan w:val="2"/>
          </w:tcPr>
          <w:p w:rsidR="005218C6" w:rsidRDefault="005218C6" w:rsidP="00894788">
            <w:pPr>
              <w:jc w:val="center"/>
            </w:pPr>
          </w:p>
        </w:tc>
      </w:tr>
      <w:tr w:rsidR="00967FC2" w:rsidTr="00B6023C">
        <w:trPr>
          <w:trHeight w:val="261"/>
        </w:trPr>
        <w:tc>
          <w:tcPr>
            <w:tcW w:w="562" w:type="dxa"/>
            <w:vAlign w:val="bottom"/>
            <w:hideMark/>
          </w:tcPr>
          <w:p w:rsidR="00967FC2" w:rsidRDefault="00967FC2">
            <w:r>
              <w:t>1.4.</w:t>
            </w:r>
          </w:p>
        </w:tc>
        <w:tc>
          <w:tcPr>
            <w:tcW w:w="3539" w:type="dxa"/>
            <w:vAlign w:val="bottom"/>
            <w:hideMark/>
          </w:tcPr>
          <w:p w:rsidR="00967FC2" w:rsidRDefault="00967FC2">
            <w:r>
              <w:t>Речевой этикет – гарант</w:t>
            </w:r>
            <w:r w:rsidR="008053F5">
              <w:t xml:space="preserve"> </w:t>
            </w:r>
            <w:r w:rsidR="008053F5">
              <w:lastRenderedPageBreak/>
              <w:t>коммуникативного успеха.</w:t>
            </w:r>
          </w:p>
        </w:tc>
        <w:tc>
          <w:tcPr>
            <w:tcW w:w="692" w:type="dxa"/>
            <w:tcBorders>
              <w:right w:val="nil"/>
            </w:tcBorders>
            <w:vAlign w:val="bottom"/>
          </w:tcPr>
          <w:p w:rsidR="00967FC2" w:rsidRDefault="00967FC2">
            <w:r>
              <w:lastRenderedPageBreak/>
              <w:t>1</w:t>
            </w:r>
          </w:p>
        </w:tc>
        <w:tc>
          <w:tcPr>
            <w:tcW w:w="455" w:type="dxa"/>
            <w:tcBorders>
              <w:left w:val="nil"/>
            </w:tcBorders>
            <w:vAlign w:val="bottom"/>
          </w:tcPr>
          <w:p w:rsidR="00967FC2" w:rsidRDefault="00967FC2"/>
        </w:tc>
        <w:tc>
          <w:tcPr>
            <w:tcW w:w="993" w:type="dxa"/>
            <w:vAlign w:val="bottom"/>
            <w:hideMark/>
          </w:tcPr>
          <w:p w:rsidR="00967FC2" w:rsidRDefault="00967FC2">
            <w:r>
              <w:t>-</w:t>
            </w:r>
          </w:p>
        </w:tc>
        <w:tc>
          <w:tcPr>
            <w:tcW w:w="1413" w:type="dxa"/>
            <w:vAlign w:val="bottom"/>
            <w:hideMark/>
          </w:tcPr>
          <w:p w:rsidR="00967FC2" w:rsidRDefault="00967FC2">
            <w:r>
              <w:t>1</w:t>
            </w:r>
          </w:p>
        </w:tc>
        <w:tc>
          <w:tcPr>
            <w:tcW w:w="3537" w:type="dxa"/>
            <w:vAlign w:val="bottom"/>
          </w:tcPr>
          <w:p w:rsidR="00967FC2" w:rsidRDefault="008053F5" w:rsidP="00894788">
            <w:pPr>
              <w:jc w:val="center"/>
            </w:pPr>
            <w:r>
              <w:t>П</w:t>
            </w:r>
            <w:r w:rsidR="00967FC2">
              <w:t>роект</w:t>
            </w:r>
            <w:r>
              <w:t xml:space="preserve"> </w:t>
            </w:r>
          </w:p>
        </w:tc>
        <w:tc>
          <w:tcPr>
            <w:tcW w:w="854" w:type="dxa"/>
            <w:gridSpan w:val="2"/>
          </w:tcPr>
          <w:p w:rsidR="00967FC2" w:rsidRDefault="0033587B" w:rsidP="00894788">
            <w:pPr>
              <w:jc w:val="center"/>
            </w:pPr>
            <w:r>
              <w:t>28.09</w:t>
            </w:r>
          </w:p>
        </w:tc>
        <w:tc>
          <w:tcPr>
            <w:tcW w:w="1134" w:type="dxa"/>
            <w:gridSpan w:val="2"/>
          </w:tcPr>
          <w:p w:rsidR="00967FC2" w:rsidRDefault="00967FC2" w:rsidP="00894788">
            <w:pPr>
              <w:jc w:val="center"/>
            </w:pPr>
          </w:p>
        </w:tc>
      </w:tr>
      <w:tr w:rsidR="00967FC2" w:rsidTr="00B6023C">
        <w:trPr>
          <w:trHeight w:val="270"/>
        </w:trPr>
        <w:tc>
          <w:tcPr>
            <w:tcW w:w="562" w:type="dxa"/>
            <w:vAlign w:val="bottom"/>
            <w:hideMark/>
          </w:tcPr>
          <w:p w:rsidR="00967FC2" w:rsidRDefault="00967FC2">
            <w:pPr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3539" w:type="dxa"/>
            <w:vAlign w:val="bottom"/>
            <w:hideMark/>
          </w:tcPr>
          <w:p w:rsidR="00967FC2" w:rsidRDefault="00967FC2">
            <w:pPr>
              <w:rPr>
                <w:b/>
              </w:rPr>
            </w:pPr>
            <w:r>
              <w:rPr>
                <w:b/>
              </w:rPr>
              <w:t>Слово о словах</w:t>
            </w:r>
          </w:p>
        </w:tc>
        <w:tc>
          <w:tcPr>
            <w:tcW w:w="692" w:type="dxa"/>
            <w:tcBorders>
              <w:right w:val="nil"/>
            </w:tcBorders>
            <w:vAlign w:val="bottom"/>
            <w:hideMark/>
          </w:tcPr>
          <w:p w:rsidR="00967FC2" w:rsidRDefault="00967FC2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55" w:type="dxa"/>
            <w:tcBorders>
              <w:left w:val="nil"/>
            </w:tcBorders>
            <w:vAlign w:val="bottom"/>
          </w:tcPr>
          <w:p w:rsidR="00967FC2" w:rsidRDefault="00967FC2">
            <w:pPr>
              <w:rPr>
                <w:b/>
              </w:rPr>
            </w:pPr>
          </w:p>
        </w:tc>
        <w:tc>
          <w:tcPr>
            <w:tcW w:w="993" w:type="dxa"/>
            <w:vAlign w:val="bottom"/>
            <w:hideMark/>
          </w:tcPr>
          <w:p w:rsidR="00967FC2" w:rsidRDefault="00967FC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3" w:type="dxa"/>
            <w:vAlign w:val="bottom"/>
            <w:hideMark/>
          </w:tcPr>
          <w:p w:rsidR="00967FC2" w:rsidRDefault="00967FC2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537" w:type="dxa"/>
            <w:vAlign w:val="bottom"/>
          </w:tcPr>
          <w:p w:rsidR="00967FC2" w:rsidRDefault="00967FC2" w:rsidP="00894788">
            <w:pPr>
              <w:jc w:val="center"/>
              <w:rPr>
                <w:b/>
              </w:rPr>
            </w:pPr>
          </w:p>
        </w:tc>
        <w:tc>
          <w:tcPr>
            <w:tcW w:w="854" w:type="dxa"/>
            <w:gridSpan w:val="2"/>
          </w:tcPr>
          <w:p w:rsidR="00967FC2" w:rsidRDefault="00967FC2" w:rsidP="0089478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967FC2" w:rsidRDefault="00967FC2" w:rsidP="00894788">
            <w:pPr>
              <w:jc w:val="center"/>
              <w:rPr>
                <w:b/>
              </w:rPr>
            </w:pPr>
          </w:p>
        </w:tc>
      </w:tr>
      <w:tr w:rsidR="00967FC2" w:rsidTr="00B6023C">
        <w:trPr>
          <w:trHeight w:val="258"/>
        </w:trPr>
        <w:tc>
          <w:tcPr>
            <w:tcW w:w="562" w:type="dxa"/>
            <w:vAlign w:val="bottom"/>
            <w:hideMark/>
          </w:tcPr>
          <w:p w:rsidR="00967FC2" w:rsidRDefault="00967FC2">
            <w:r>
              <w:t>2.1.</w:t>
            </w:r>
          </w:p>
        </w:tc>
        <w:tc>
          <w:tcPr>
            <w:tcW w:w="3539" w:type="dxa"/>
            <w:vAlign w:val="bottom"/>
            <w:hideMark/>
          </w:tcPr>
          <w:p w:rsidR="00967FC2" w:rsidRDefault="00967FC2">
            <w:r>
              <w:t>О словарях</w:t>
            </w:r>
            <w:r w:rsidR="008053F5">
              <w:t xml:space="preserve"> энциклопедических и лингвистических.</w:t>
            </w:r>
          </w:p>
        </w:tc>
        <w:tc>
          <w:tcPr>
            <w:tcW w:w="1147" w:type="dxa"/>
            <w:gridSpan w:val="2"/>
            <w:vAlign w:val="bottom"/>
            <w:hideMark/>
          </w:tcPr>
          <w:p w:rsidR="00967FC2" w:rsidRDefault="00967FC2">
            <w:r>
              <w:t>1</w:t>
            </w:r>
          </w:p>
        </w:tc>
        <w:tc>
          <w:tcPr>
            <w:tcW w:w="993" w:type="dxa"/>
            <w:vAlign w:val="bottom"/>
            <w:hideMark/>
          </w:tcPr>
          <w:p w:rsidR="00967FC2" w:rsidRDefault="00967FC2">
            <w:r>
              <w:t>0,5</w:t>
            </w:r>
          </w:p>
        </w:tc>
        <w:tc>
          <w:tcPr>
            <w:tcW w:w="1413" w:type="dxa"/>
            <w:vAlign w:val="bottom"/>
            <w:hideMark/>
          </w:tcPr>
          <w:p w:rsidR="00967FC2" w:rsidRDefault="00967FC2">
            <w:r>
              <w:t>0,5</w:t>
            </w:r>
          </w:p>
        </w:tc>
        <w:tc>
          <w:tcPr>
            <w:tcW w:w="3537" w:type="dxa"/>
            <w:vAlign w:val="bottom"/>
          </w:tcPr>
          <w:p w:rsidR="00967FC2" w:rsidRDefault="008053F5" w:rsidP="00894788">
            <w:pPr>
              <w:jc w:val="center"/>
            </w:pPr>
            <w:r>
              <w:t>Т</w:t>
            </w:r>
            <w:r w:rsidR="00967FC2">
              <w:t>аблица</w:t>
            </w:r>
            <w:r>
              <w:t xml:space="preserve"> </w:t>
            </w:r>
          </w:p>
        </w:tc>
        <w:tc>
          <w:tcPr>
            <w:tcW w:w="854" w:type="dxa"/>
            <w:gridSpan w:val="2"/>
          </w:tcPr>
          <w:p w:rsidR="00967FC2" w:rsidRDefault="0033587B" w:rsidP="00894788">
            <w:pPr>
              <w:jc w:val="center"/>
            </w:pPr>
            <w:r>
              <w:t>05.10</w:t>
            </w:r>
          </w:p>
        </w:tc>
        <w:tc>
          <w:tcPr>
            <w:tcW w:w="1134" w:type="dxa"/>
            <w:gridSpan w:val="2"/>
          </w:tcPr>
          <w:p w:rsidR="00967FC2" w:rsidRDefault="00967FC2" w:rsidP="00894788">
            <w:pPr>
              <w:jc w:val="center"/>
            </w:pPr>
          </w:p>
        </w:tc>
      </w:tr>
      <w:tr w:rsidR="00967FC2" w:rsidTr="00B6023C">
        <w:trPr>
          <w:trHeight w:val="261"/>
        </w:trPr>
        <w:tc>
          <w:tcPr>
            <w:tcW w:w="562" w:type="dxa"/>
            <w:vAlign w:val="bottom"/>
            <w:hideMark/>
          </w:tcPr>
          <w:p w:rsidR="00967FC2" w:rsidRDefault="00967FC2">
            <w:r>
              <w:t>2.2.</w:t>
            </w:r>
          </w:p>
        </w:tc>
        <w:tc>
          <w:tcPr>
            <w:tcW w:w="3539" w:type="dxa"/>
            <w:vAlign w:val="bottom"/>
            <w:hideMark/>
          </w:tcPr>
          <w:p w:rsidR="00967FC2" w:rsidRDefault="00967FC2">
            <w:r>
              <w:t>В царстве смыслов много</w:t>
            </w:r>
            <w:r w:rsidR="008053F5">
              <w:t xml:space="preserve"> дорог</w:t>
            </w:r>
          </w:p>
        </w:tc>
        <w:tc>
          <w:tcPr>
            <w:tcW w:w="1147" w:type="dxa"/>
            <w:gridSpan w:val="2"/>
            <w:vAlign w:val="bottom"/>
            <w:hideMark/>
          </w:tcPr>
          <w:p w:rsidR="00967FC2" w:rsidRDefault="00967FC2">
            <w:r>
              <w:t>2</w:t>
            </w:r>
          </w:p>
        </w:tc>
        <w:tc>
          <w:tcPr>
            <w:tcW w:w="993" w:type="dxa"/>
            <w:vAlign w:val="bottom"/>
            <w:hideMark/>
          </w:tcPr>
          <w:p w:rsidR="00967FC2" w:rsidRDefault="00967FC2">
            <w:r>
              <w:t>-</w:t>
            </w:r>
          </w:p>
        </w:tc>
        <w:tc>
          <w:tcPr>
            <w:tcW w:w="1413" w:type="dxa"/>
            <w:vAlign w:val="bottom"/>
            <w:hideMark/>
          </w:tcPr>
          <w:p w:rsidR="00967FC2" w:rsidRDefault="00967FC2">
            <w:r>
              <w:t>2</w:t>
            </w:r>
          </w:p>
        </w:tc>
        <w:tc>
          <w:tcPr>
            <w:tcW w:w="3537" w:type="dxa"/>
            <w:vAlign w:val="bottom"/>
          </w:tcPr>
          <w:p w:rsidR="00967FC2" w:rsidRDefault="008053F5" w:rsidP="00894788">
            <w:pPr>
              <w:jc w:val="center"/>
            </w:pPr>
            <w:r>
              <w:t>П</w:t>
            </w:r>
            <w:r w:rsidR="00967FC2">
              <w:t>роект</w:t>
            </w:r>
            <w:r>
              <w:t xml:space="preserve"> </w:t>
            </w:r>
          </w:p>
        </w:tc>
        <w:tc>
          <w:tcPr>
            <w:tcW w:w="854" w:type="dxa"/>
            <w:gridSpan w:val="2"/>
          </w:tcPr>
          <w:p w:rsidR="00967FC2" w:rsidRDefault="0033587B" w:rsidP="00894788">
            <w:pPr>
              <w:jc w:val="center"/>
            </w:pPr>
            <w:r>
              <w:t>12.10</w:t>
            </w:r>
          </w:p>
          <w:p w:rsidR="0033587B" w:rsidRDefault="0033587B" w:rsidP="00894788">
            <w:pPr>
              <w:jc w:val="center"/>
            </w:pPr>
            <w:r>
              <w:t>19.10</w:t>
            </w:r>
          </w:p>
        </w:tc>
        <w:tc>
          <w:tcPr>
            <w:tcW w:w="1134" w:type="dxa"/>
            <w:gridSpan w:val="2"/>
          </w:tcPr>
          <w:p w:rsidR="00967FC2" w:rsidRDefault="00967FC2" w:rsidP="00894788">
            <w:pPr>
              <w:jc w:val="center"/>
            </w:pPr>
          </w:p>
        </w:tc>
      </w:tr>
      <w:tr w:rsidR="00967FC2" w:rsidTr="00B6023C">
        <w:trPr>
          <w:trHeight w:val="266"/>
        </w:trPr>
        <w:tc>
          <w:tcPr>
            <w:tcW w:w="562" w:type="dxa"/>
            <w:vAlign w:val="bottom"/>
            <w:hideMark/>
          </w:tcPr>
          <w:p w:rsidR="00967FC2" w:rsidRDefault="00967FC2">
            <w:r>
              <w:t>2.3.</w:t>
            </w:r>
          </w:p>
        </w:tc>
        <w:tc>
          <w:tcPr>
            <w:tcW w:w="3539" w:type="dxa"/>
            <w:vAlign w:val="bottom"/>
            <w:hideMark/>
          </w:tcPr>
          <w:p w:rsidR="00967FC2" w:rsidRDefault="00967FC2">
            <w:r>
              <w:t>О многозначности слова</w:t>
            </w:r>
          </w:p>
        </w:tc>
        <w:tc>
          <w:tcPr>
            <w:tcW w:w="1147" w:type="dxa"/>
            <w:gridSpan w:val="2"/>
            <w:vAlign w:val="bottom"/>
            <w:hideMark/>
          </w:tcPr>
          <w:p w:rsidR="00967FC2" w:rsidRDefault="00967FC2">
            <w:r>
              <w:t>1</w:t>
            </w:r>
          </w:p>
        </w:tc>
        <w:tc>
          <w:tcPr>
            <w:tcW w:w="993" w:type="dxa"/>
            <w:vAlign w:val="bottom"/>
            <w:hideMark/>
          </w:tcPr>
          <w:p w:rsidR="00967FC2" w:rsidRDefault="00967FC2">
            <w:r>
              <w:t>-</w:t>
            </w:r>
          </w:p>
        </w:tc>
        <w:tc>
          <w:tcPr>
            <w:tcW w:w="1413" w:type="dxa"/>
            <w:vAlign w:val="bottom"/>
            <w:hideMark/>
          </w:tcPr>
          <w:p w:rsidR="00967FC2" w:rsidRDefault="00967FC2">
            <w:r>
              <w:t>1</w:t>
            </w:r>
          </w:p>
        </w:tc>
        <w:tc>
          <w:tcPr>
            <w:tcW w:w="3537" w:type="dxa"/>
            <w:vAlign w:val="bottom"/>
          </w:tcPr>
          <w:p w:rsidR="00967FC2" w:rsidRDefault="008053F5" w:rsidP="00894788">
            <w:pPr>
              <w:jc w:val="center"/>
            </w:pPr>
            <w:r>
              <w:t>С</w:t>
            </w:r>
            <w:r w:rsidR="00967FC2">
              <w:t>хема</w:t>
            </w:r>
            <w:r>
              <w:t xml:space="preserve"> </w:t>
            </w:r>
          </w:p>
        </w:tc>
        <w:tc>
          <w:tcPr>
            <w:tcW w:w="854" w:type="dxa"/>
            <w:gridSpan w:val="2"/>
          </w:tcPr>
          <w:p w:rsidR="00967FC2" w:rsidRDefault="0033587B" w:rsidP="00894788">
            <w:pPr>
              <w:jc w:val="center"/>
            </w:pPr>
            <w:r>
              <w:t>26.10</w:t>
            </w:r>
          </w:p>
        </w:tc>
        <w:tc>
          <w:tcPr>
            <w:tcW w:w="1134" w:type="dxa"/>
            <w:gridSpan w:val="2"/>
          </w:tcPr>
          <w:p w:rsidR="00967FC2" w:rsidRDefault="00967FC2" w:rsidP="00894788">
            <w:pPr>
              <w:jc w:val="center"/>
            </w:pPr>
          </w:p>
        </w:tc>
      </w:tr>
      <w:tr w:rsidR="00967FC2" w:rsidTr="00B6023C">
        <w:trPr>
          <w:trHeight w:val="261"/>
        </w:trPr>
        <w:tc>
          <w:tcPr>
            <w:tcW w:w="562" w:type="dxa"/>
            <w:vAlign w:val="bottom"/>
            <w:hideMark/>
          </w:tcPr>
          <w:p w:rsidR="00967FC2" w:rsidRDefault="00967FC2">
            <w:r>
              <w:t>2.4.</w:t>
            </w:r>
          </w:p>
        </w:tc>
        <w:tc>
          <w:tcPr>
            <w:tcW w:w="3539" w:type="dxa"/>
            <w:vAlign w:val="bottom"/>
            <w:hideMark/>
          </w:tcPr>
          <w:p w:rsidR="00967FC2" w:rsidRDefault="00967FC2">
            <w:r>
              <w:t>Как и почему появляются</w:t>
            </w:r>
            <w:r w:rsidR="008053F5">
              <w:t xml:space="preserve"> неологизмы?</w:t>
            </w:r>
          </w:p>
        </w:tc>
        <w:tc>
          <w:tcPr>
            <w:tcW w:w="1147" w:type="dxa"/>
            <w:gridSpan w:val="2"/>
            <w:vAlign w:val="bottom"/>
            <w:hideMark/>
          </w:tcPr>
          <w:p w:rsidR="00967FC2" w:rsidRDefault="00967FC2">
            <w:r>
              <w:t>1</w:t>
            </w:r>
          </w:p>
        </w:tc>
        <w:tc>
          <w:tcPr>
            <w:tcW w:w="993" w:type="dxa"/>
            <w:vAlign w:val="bottom"/>
            <w:hideMark/>
          </w:tcPr>
          <w:p w:rsidR="00967FC2" w:rsidRDefault="00967FC2">
            <w:r>
              <w:t>0,5</w:t>
            </w:r>
          </w:p>
        </w:tc>
        <w:tc>
          <w:tcPr>
            <w:tcW w:w="1413" w:type="dxa"/>
            <w:vAlign w:val="bottom"/>
            <w:hideMark/>
          </w:tcPr>
          <w:p w:rsidR="00967FC2" w:rsidRDefault="00967FC2">
            <w:r>
              <w:t>0,5</w:t>
            </w:r>
          </w:p>
        </w:tc>
        <w:tc>
          <w:tcPr>
            <w:tcW w:w="3537" w:type="dxa"/>
            <w:vAlign w:val="bottom"/>
          </w:tcPr>
          <w:p w:rsidR="00967FC2" w:rsidRDefault="008053F5" w:rsidP="00894788">
            <w:pPr>
              <w:jc w:val="center"/>
            </w:pPr>
            <w:r>
              <w:t>А</w:t>
            </w:r>
            <w:r w:rsidR="00967FC2">
              <w:t>лгоритм</w:t>
            </w:r>
            <w:r>
              <w:t xml:space="preserve"> </w:t>
            </w:r>
          </w:p>
        </w:tc>
        <w:tc>
          <w:tcPr>
            <w:tcW w:w="854" w:type="dxa"/>
            <w:gridSpan w:val="2"/>
          </w:tcPr>
          <w:p w:rsidR="00967FC2" w:rsidRDefault="0033587B" w:rsidP="00894788">
            <w:pPr>
              <w:jc w:val="center"/>
            </w:pPr>
            <w:r>
              <w:t>09.11</w:t>
            </w:r>
          </w:p>
        </w:tc>
        <w:tc>
          <w:tcPr>
            <w:tcW w:w="1134" w:type="dxa"/>
            <w:gridSpan w:val="2"/>
          </w:tcPr>
          <w:p w:rsidR="00967FC2" w:rsidRDefault="00967FC2" w:rsidP="00894788">
            <w:pPr>
              <w:jc w:val="center"/>
            </w:pPr>
          </w:p>
        </w:tc>
      </w:tr>
      <w:tr w:rsidR="008053F5" w:rsidTr="00B6023C">
        <w:trPr>
          <w:trHeight w:val="261"/>
        </w:trPr>
        <w:tc>
          <w:tcPr>
            <w:tcW w:w="562" w:type="dxa"/>
            <w:vAlign w:val="bottom"/>
            <w:hideMark/>
          </w:tcPr>
          <w:p w:rsidR="008053F5" w:rsidRDefault="008053F5">
            <w:r>
              <w:t>2.5.</w:t>
            </w:r>
          </w:p>
        </w:tc>
        <w:tc>
          <w:tcPr>
            <w:tcW w:w="3539" w:type="dxa"/>
            <w:vAlign w:val="bottom"/>
            <w:hideMark/>
          </w:tcPr>
          <w:p w:rsidR="008053F5" w:rsidRDefault="008053F5">
            <w:r>
              <w:t>О словарях, которые рассказывают об истории слов</w:t>
            </w:r>
          </w:p>
        </w:tc>
        <w:tc>
          <w:tcPr>
            <w:tcW w:w="1147" w:type="dxa"/>
            <w:gridSpan w:val="2"/>
            <w:vAlign w:val="bottom"/>
            <w:hideMark/>
          </w:tcPr>
          <w:p w:rsidR="008053F5" w:rsidRDefault="008053F5">
            <w:r>
              <w:t>2</w:t>
            </w:r>
          </w:p>
        </w:tc>
        <w:tc>
          <w:tcPr>
            <w:tcW w:w="993" w:type="dxa"/>
            <w:vAlign w:val="bottom"/>
            <w:hideMark/>
          </w:tcPr>
          <w:p w:rsidR="008053F5" w:rsidRDefault="008053F5">
            <w:r>
              <w:t>1</w:t>
            </w:r>
          </w:p>
        </w:tc>
        <w:tc>
          <w:tcPr>
            <w:tcW w:w="1413" w:type="dxa"/>
            <w:vAlign w:val="bottom"/>
            <w:hideMark/>
          </w:tcPr>
          <w:p w:rsidR="008053F5" w:rsidRDefault="008053F5">
            <w:r>
              <w:t>1</w:t>
            </w:r>
          </w:p>
        </w:tc>
        <w:tc>
          <w:tcPr>
            <w:tcW w:w="3537" w:type="dxa"/>
            <w:vAlign w:val="bottom"/>
          </w:tcPr>
          <w:p w:rsidR="008053F5" w:rsidRDefault="008053F5" w:rsidP="00894788">
            <w:pPr>
              <w:jc w:val="center"/>
            </w:pPr>
            <w:r>
              <w:t>Выступление «Его величество словарь»</w:t>
            </w:r>
          </w:p>
        </w:tc>
        <w:tc>
          <w:tcPr>
            <w:tcW w:w="854" w:type="dxa"/>
            <w:gridSpan w:val="2"/>
            <w:vAlign w:val="bottom"/>
          </w:tcPr>
          <w:p w:rsidR="008053F5" w:rsidRDefault="0033587B" w:rsidP="008053F5">
            <w:pPr>
              <w:jc w:val="center"/>
            </w:pPr>
            <w:r>
              <w:t>16.11</w:t>
            </w:r>
          </w:p>
          <w:p w:rsidR="0033587B" w:rsidRDefault="0033587B" w:rsidP="008053F5">
            <w:pPr>
              <w:jc w:val="center"/>
            </w:pPr>
            <w:r>
              <w:t>23.11</w:t>
            </w:r>
          </w:p>
        </w:tc>
        <w:tc>
          <w:tcPr>
            <w:tcW w:w="1134" w:type="dxa"/>
            <w:gridSpan w:val="2"/>
          </w:tcPr>
          <w:p w:rsidR="008053F5" w:rsidRDefault="008053F5" w:rsidP="00894788">
            <w:pPr>
              <w:jc w:val="center"/>
            </w:pPr>
          </w:p>
        </w:tc>
      </w:tr>
      <w:tr w:rsidR="00967FC2" w:rsidTr="00B6023C">
        <w:trPr>
          <w:trHeight w:val="261"/>
        </w:trPr>
        <w:tc>
          <w:tcPr>
            <w:tcW w:w="562" w:type="dxa"/>
            <w:vAlign w:val="bottom"/>
            <w:hideMark/>
          </w:tcPr>
          <w:p w:rsidR="00967FC2" w:rsidRDefault="00967FC2">
            <w:r>
              <w:t>2.6.</w:t>
            </w:r>
          </w:p>
        </w:tc>
        <w:tc>
          <w:tcPr>
            <w:tcW w:w="3539" w:type="dxa"/>
            <w:vAlign w:val="bottom"/>
            <w:hideMark/>
          </w:tcPr>
          <w:p w:rsidR="00967FC2" w:rsidRDefault="00967FC2">
            <w:r>
              <w:t>Об одном и том же разными</w:t>
            </w:r>
            <w:r w:rsidR="008053F5">
              <w:t xml:space="preserve">  словами</w:t>
            </w:r>
          </w:p>
        </w:tc>
        <w:tc>
          <w:tcPr>
            <w:tcW w:w="1147" w:type="dxa"/>
            <w:gridSpan w:val="2"/>
            <w:vAlign w:val="bottom"/>
            <w:hideMark/>
          </w:tcPr>
          <w:p w:rsidR="00967FC2" w:rsidRDefault="00967FC2">
            <w:r>
              <w:t>2</w:t>
            </w:r>
          </w:p>
        </w:tc>
        <w:tc>
          <w:tcPr>
            <w:tcW w:w="993" w:type="dxa"/>
            <w:vAlign w:val="bottom"/>
            <w:hideMark/>
          </w:tcPr>
          <w:p w:rsidR="00967FC2" w:rsidRDefault="00967FC2">
            <w:r>
              <w:t>-</w:t>
            </w:r>
          </w:p>
        </w:tc>
        <w:tc>
          <w:tcPr>
            <w:tcW w:w="1413" w:type="dxa"/>
            <w:vAlign w:val="bottom"/>
            <w:hideMark/>
          </w:tcPr>
          <w:p w:rsidR="00967FC2" w:rsidRDefault="00967FC2">
            <w:r>
              <w:t>2</w:t>
            </w:r>
          </w:p>
        </w:tc>
        <w:tc>
          <w:tcPr>
            <w:tcW w:w="3537" w:type="dxa"/>
            <w:vAlign w:val="bottom"/>
          </w:tcPr>
          <w:p w:rsidR="00967FC2" w:rsidRDefault="008053F5" w:rsidP="00894788">
            <w:pPr>
              <w:jc w:val="center"/>
            </w:pPr>
            <w:r>
              <w:t>П</w:t>
            </w:r>
            <w:r w:rsidR="00967FC2">
              <w:t>роект</w:t>
            </w:r>
            <w:r>
              <w:t xml:space="preserve"> </w:t>
            </w:r>
          </w:p>
        </w:tc>
        <w:tc>
          <w:tcPr>
            <w:tcW w:w="854" w:type="dxa"/>
            <w:gridSpan w:val="2"/>
          </w:tcPr>
          <w:p w:rsidR="00967FC2" w:rsidRDefault="0033587B" w:rsidP="00894788">
            <w:pPr>
              <w:jc w:val="center"/>
            </w:pPr>
            <w:r>
              <w:t>30.11</w:t>
            </w:r>
          </w:p>
          <w:p w:rsidR="0033587B" w:rsidRDefault="0033587B" w:rsidP="00894788">
            <w:pPr>
              <w:jc w:val="center"/>
            </w:pPr>
            <w:r>
              <w:t>07.12</w:t>
            </w:r>
          </w:p>
        </w:tc>
        <w:tc>
          <w:tcPr>
            <w:tcW w:w="1134" w:type="dxa"/>
            <w:gridSpan w:val="2"/>
          </w:tcPr>
          <w:p w:rsidR="00967FC2" w:rsidRDefault="00967FC2" w:rsidP="00894788">
            <w:pPr>
              <w:jc w:val="center"/>
            </w:pPr>
          </w:p>
        </w:tc>
      </w:tr>
      <w:tr w:rsidR="00967FC2" w:rsidTr="00B6023C">
        <w:trPr>
          <w:trHeight w:val="268"/>
        </w:trPr>
        <w:tc>
          <w:tcPr>
            <w:tcW w:w="562" w:type="dxa"/>
            <w:vAlign w:val="bottom"/>
            <w:hideMark/>
          </w:tcPr>
          <w:p w:rsidR="00967FC2" w:rsidRDefault="00967FC2">
            <w:r>
              <w:t>2.7.</w:t>
            </w:r>
          </w:p>
        </w:tc>
        <w:tc>
          <w:tcPr>
            <w:tcW w:w="3539" w:type="dxa"/>
            <w:vAlign w:val="bottom"/>
            <w:hideMark/>
          </w:tcPr>
          <w:p w:rsidR="00967FC2" w:rsidRDefault="00967FC2">
            <w:r>
              <w:t>Слова – антиподы</w:t>
            </w:r>
          </w:p>
        </w:tc>
        <w:tc>
          <w:tcPr>
            <w:tcW w:w="1147" w:type="dxa"/>
            <w:gridSpan w:val="2"/>
            <w:vAlign w:val="bottom"/>
            <w:hideMark/>
          </w:tcPr>
          <w:p w:rsidR="00967FC2" w:rsidRDefault="00967FC2">
            <w:r>
              <w:t>1</w:t>
            </w:r>
          </w:p>
        </w:tc>
        <w:tc>
          <w:tcPr>
            <w:tcW w:w="993" w:type="dxa"/>
            <w:vAlign w:val="bottom"/>
            <w:hideMark/>
          </w:tcPr>
          <w:p w:rsidR="00967FC2" w:rsidRDefault="00967FC2">
            <w:r>
              <w:t>-</w:t>
            </w:r>
          </w:p>
        </w:tc>
        <w:tc>
          <w:tcPr>
            <w:tcW w:w="1413" w:type="dxa"/>
            <w:vAlign w:val="bottom"/>
            <w:hideMark/>
          </w:tcPr>
          <w:p w:rsidR="00967FC2" w:rsidRDefault="00967FC2">
            <w:r>
              <w:t>1</w:t>
            </w:r>
          </w:p>
        </w:tc>
        <w:tc>
          <w:tcPr>
            <w:tcW w:w="3537" w:type="dxa"/>
            <w:vAlign w:val="bottom"/>
          </w:tcPr>
          <w:p w:rsidR="00967FC2" w:rsidRDefault="008053F5" w:rsidP="00894788">
            <w:pPr>
              <w:jc w:val="center"/>
            </w:pPr>
            <w:r>
              <w:t>П</w:t>
            </w:r>
            <w:r w:rsidR="00967FC2">
              <w:t>резентация</w:t>
            </w:r>
            <w:r>
              <w:t xml:space="preserve"> </w:t>
            </w:r>
          </w:p>
        </w:tc>
        <w:tc>
          <w:tcPr>
            <w:tcW w:w="854" w:type="dxa"/>
            <w:gridSpan w:val="2"/>
          </w:tcPr>
          <w:p w:rsidR="00967FC2" w:rsidRDefault="0033587B" w:rsidP="00894788">
            <w:pPr>
              <w:jc w:val="center"/>
            </w:pPr>
            <w:r>
              <w:t>14.12</w:t>
            </w:r>
          </w:p>
        </w:tc>
        <w:tc>
          <w:tcPr>
            <w:tcW w:w="1134" w:type="dxa"/>
            <w:gridSpan w:val="2"/>
          </w:tcPr>
          <w:p w:rsidR="00967FC2" w:rsidRDefault="00967FC2" w:rsidP="00894788">
            <w:pPr>
              <w:jc w:val="center"/>
            </w:pPr>
          </w:p>
        </w:tc>
      </w:tr>
      <w:tr w:rsidR="00967FC2" w:rsidTr="00B6023C">
        <w:trPr>
          <w:trHeight w:val="261"/>
        </w:trPr>
        <w:tc>
          <w:tcPr>
            <w:tcW w:w="562" w:type="dxa"/>
            <w:vAlign w:val="bottom"/>
            <w:hideMark/>
          </w:tcPr>
          <w:p w:rsidR="00967FC2" w:rsidRDefault="00967FC2">
            <w:r>
              <w:t>2.8.</w:t>
            </w:r>
          </w:p>
        </w:tc>
        <w:tc>
          <w:tcPr>
            <w:tcW w:w="3539" w:type="dxa"/>
            <w:vAlign w:val="bottom"/>
            <w:hideMark/>
          </w:tcPr>
          <w:p w:rsidR="00967FC2" w:rsidRDefault="00967FC2">
            <w:r>
              <w:t>О фразеологических оборотах</w:t>
            </w:r>
          </w:p>
        </w:tc>
        <w:tc>
          <w:tcPr>
            <w:tcW w:w="1147" w:type="dxa"/>
            <w:gridSpan w:val="2"/>
            <w:vAlign w:val="bottom"/>
            <w:hideMark/>
          </w:tcPr>
          <w:p w:rsidR="00967FC2" w:rsidRDefault="00967FC2">
            <w:r>
              <w:t>2</w:t>
            </w:r>
          </w:p>
        </w:tc>
        <w:tc>
          <w:tcPr>
            <w:tcW w:w="993" w:type="dxa"/>
            <w:vAlign w:val="bottom"/>
            <w:hideMark/>
          </w:tcPr>
          <w:p w:rsidR="00967FC2" w:rsidRDefault="00967FC2">
            <w:r>
              <w:t>-</w:t>
            </w:r>
          </w:p>
        </w:tc>
        <w:tc>
          <w:tcPr>
            <w:tcW w:w="1413" w:type="dxa"/>
            <w:vAlign w:val="bottom"/>
            <w:hideMark/>
          </w:tcPr>
          <w:p w:rsidR="00967FC2" w:rsidRDefault="00967FC2">
            <w:r>
              <w:t>2</w:t>
            </w:r>
          </w:p>
        </w:tc>
        <w:tc>
          <w:tcPr>
            <w:tcW w:w="3537" w:type="dxa"/>
            <w:vAlign w:val="bottom"/>
          </w:tcPr>
          <w:p w:rsidR="00967FC2" w:rsidRDefault="008053F5" w:rsidP="00894788">
            <w:pPr>
              <w:jc w:val="center"/>
            </w:pPr>
            <w:r>
              <w:t>К</w:t>
            </w:r>
            <w:r w:rsidR="00967FC2">
              <w:t>оллективный</w:t>
            </w:r>
            <w:r>
              <w:t xml:space="preserve"> проект</w:t>
            </w:r>
          </w:p>
        </w:tc>
        <w:tc>
          <w:tcPr>
            <w:tcW w:w="854" w:type="dxa"/>
            <w:gridSpan w:val="2"/>
          </w:tcPr>
          <w:p w:rsidR="00967FC2" w:rsidRDefault="0033587B" w:rsidP="00894788">
            <w:pPr>
              <w:jc w:val="center"/>
            </w:pPr>
            <w:r>
              <w:t>21.12</w:t>
            </w:r>
          </w:p>
          <w:p w:rsidR="0033587B" w:rsidRDefault="0033587B" w:rsidP="00894788">
            <w:pPr>
              <w:jc w:val="center"/>
            </w:pPr>
            <w:r>
              <w:t>28.12</w:t>
            </w:r>
          </w:p>
        </w:tc>
        <w:tc>
          <w:tcPr>
            <w:tcW w:w="1134" w:type="dxa"/>
            <w:gridSpan w:val="2"/>
          </w:tcPr>
          <w:p w:rsidR="00967FC2" w:rsidRDefault="00967FC2" w:rsidP="00894788">
            <w:pPr>
              <w:jc w:val="center"/>
            </w:pPr>
          </w:p>
        </w:tc>
      </w:tr>
      <w:tr w:rsidR="00967FC2" w:rsidTr="00B6023C">
        <w:trPr>
          <w:trHeight w:val="261"/>
        </w:trPr>
        <w:tc>
          <w:tcPr>
            <w:tcW w:w="562" w:type="dxa"/>
            <w:vAlign w:val="bottom"/>
            <w:hideMark/>
          </w:tcPr>
          <w:p w:rsidR="00967FC2" w:rsidRDefault="00967FC2">
            <w:r>
              <w:t>2.9.</w:t>
            </w:r>
          </w:p>
        </w:tc>
        <w:tc>
          <w:tcPr>
            <w:tcW w:w="3539" w:type="dxa"/>
            <w:vAlign w:val="bottom"/>
            <w:hideMark/>
          </w:tcPr>
          <w:p w:rsidR="00967FC2" w:rsidRDefault="00967FC2">
            <w:r>
              <w:t>Словари «чужих» слов</w:t>
            </w:r>
          </w:p>
        </w:tc>
        <w:tc>
          <w:tcPr>
            <w:tcW w:w="1147" w:type="dxa"/>
            <w:gridSpan w:val="2"/>
            <w:vAlign w:val="bottom"/>
            <w:hideMark/>
          </w:tcPr>
          <w:p w:rsidR="00967FC2" w:rsidRDefault="00967FC2">
            <w:r>
              <w:t>1</w:t>
            </w:r>
          </w:p>
        </w:tc>
        <w:tc>
          <w:tcPr>
            <w:tcW w:w="993" w:type="dxa"/>
            <w:vAlign w:val="bottom"/>
            <w:hideMark/>
          </w:tcPr>
          <w:p w:rsidR="00967FC2" w:rsidRDefault="00967FC2">
            <w:r>
              <w:t>0,5</w:t>
            </w:r>
          </w:p>
        </w:tc>
        <w:tc>
          <w:tcPr>
            <w:tcW w:w="1413" w:type="dxa"/>
            <w:vAlign w:val="bottom"/>
            <w:hideMark/>
          </w:tcPr>
          <w:p w:rsidR="00967FC2" w:rsidRDefault="00967FC2">
            <w:r>
              <w:t>0,5</w:t>
            </w:r>
          </w:p>
        </w:tc>
        <w:tc>
          <w:tcPr>
            <w:tcW w:w="3537" w:type="dxa"/>
            <w:vAlign w:val="bottom"/>
          </w:tcPr>
          <w:p w:rsidR="00967FC2" w:rsidRDefault="008053F5" w:rsidP="00894788">
            <w:pPr>
              <w:jc w:val="center"/>
            </w:pPr>
            <w:r>
              <w:t>И</w:t>
            </w:r>
            <w:r w:rsidR="00967FC2">
              <w:t>ндивидуальны</w:t>
            </w:r>
            <w:r>
              <w:t>й проект</w:t>
            </w:r>
          </w:p>
        </w:tc>
        <w:tc>
          <w:tcPr>
            <w:tcW w:w="854" w:type="dxa"/>
            <w:gridSpan w:val="2"/>
          </w:tcPr>
          <w:p w:rsidR="00967FC2" w:rsidRDefault="0033587B" w:rsidP="00894788">
            <w:pPr>
              <w:jc w:val="center"/>
            </w:pPr>
            <w:r>
              <w:t>18.01</w:t>
            </w:r>
          </w:p>
        </w:tc>
        <w:tc>
          <w:tcPr>
            <w:tcW w:w="1134" w:type="dxa"/>
            <w:gridSpan w:val="2"/>
          </w:tcPr>
          <w:p w:rsidR="00967FC2" w:rsidRDefault="00967FC2" w:rsidP="00894788">
            <w:pPr>
              <w:jc w:val="center"/>
            </w:pPr>
          </w:p>
        </w:tc>
      </w:tr>
      <w:tr w:rsidR="00967FC2" w:rsidTr="00B6023C">
        <w:trPr>
          <w:trHeight w:val="261"/>
        </w:trPr>
        <w:tc>
          <w:tcPr>
            <w:tcW w:w="562" w:type="dxa"/>
            <w:vAlign w:val="bottom"/>
            <w:hideMark/>
          </w:tcPr>
          <w:p w:rsidR="00967FC2" w:rsidRDefault="00967FC2">
            <w:r>
              <w:t>2.10</w:t>
            </w:r>
          </w:p>
        </w:tc>
        <w:tc>
          <w:tcPr>
            <w:tcW w:w="3539" w:type="dxa"/>
            <w:vAlign w:val="bottom"/>
            <w:hideMark/>
          </w:tcPr>
          <w:p w:rsidR="00967FC2" w:rsidRDefault="00967FC2">
            <w:r>
              <w:t>Мы говорим его стихами</w:t>
            </w:r>
          </w:p>
        </w:tc>
        <w:tc>
          <w:tcPr>
            <w:tcW w:w="1147" w:type="dxa"/>
            <w:gridSpan w:val="2"/>
            <w:vAlign w:val="bottom"/>
            <w:hideMark/>
          </w:tcPr>
          <w:p w:rsidR="00967FC2" w:rsidRDefault="00967FC2">
            <w:r>
              <w:t>2</w:t>
            </w:r>
          </w:p>
        </w:tc>
        <w:tc>
          <w:tcPr>
            <w:tcW w:w="993" w:type="dxa"/>
            <w:vAlign w:val="bottom"/>
            <w:hideMark/>
          </w:tcPr>
          <w:p w:rsidR="00967FC2" w:rsidRDefault="00967FC2">
            <w:r>
              <w:t>-</w:t>
            </w:r>
          </w:p>
        </w:tc>
        <w:tc>
          <w:tcPr>
            <w:tcW w:w="1413" w:type="dxa"/>
            <w:vAlign w:val="bottom"/>
            <w:hideMark/>
          </w:tcPr>
          <w:p w:rsidR="00967FC2" w:rsidRDefault="00967FC2">
            <w:r>
              <w:t>2</w:t>
            </w:r>
          </w:p>
        </w:tc>
        <w:tc>
          <w:tcPr>
            <w:tcW w:w="3537" w:type="dxa"/>
            <w:vAlign w:val="bottom"/>
          </w:tcPr>
          <w:p w:rsidR="00967FC2" w:rsidRDefault="008053F5" w:rsidP="00894788">
            <w:pPr>
              <w:jc w:val="center"/>
            </w:pPr>
            <w:r>
              <w:t>Л</w:t>
            </w:r>
            <w:r w:rsidR="00967FC2">
              <w:t>итературная</w:t>
            </w:r>
            <w:r>
              <w:t xml:space="preserve"> выступление</w:t>
            </w:r>
          </w:p>
        </w:tc>
        <w:tc>
          <w:tcPr>
            <w:tcW w:w="854" w:type="dxa"/>
            <w:gridSpan w:val="2"/>
          </w:tcPr>
          <w:p w:rsidR="00967FC2" w:rsidRDefault="0033587B" w:rsidP="00894788">
            <w:pPr>
              <w:jc w:val="center"/>
            </w:pPr>
            <w:r>
              <w:t>25.01</w:t>
            </w:r>
          </w:p>
          <w:p w:rsidR="0033587B" w:rsidRDefault="0033587B" w:rsidP="00894788">
            <w:pPr>
              <w:jc w:val="center"/>
            </w:pPr>
            <w:r>
              <w:t>01.02</w:t>
            </w:r>
          </w:p>
        </w:tc>
        <w:tc>
          <w:tcPr>
            <w:tcW w:w="1134" w:type="dxa"/>
            <w:gridSpan w:val="2"/>
          </w:tcPr>
          <w:p w:rsidR="00967FC2" w:rsidRDefault="00967FC2" w:rsidP="00894788">
            <w:pPr>
              <w:jc w:val="center"/>
            </w:pPr>
          </w:p>
        </w:tc>
      </w:tr>
      <w:tr w:rsidR="00967FC2" w:rsidTr="00B6023C">
        <w:trPr>
          <w:trHeight w:val="261"/>
        </w:trPr>
        <w:tc>
          <w:tcPr>
            <w:tcW w:w="562" w:type="dxa"/>
            <w:vAlign w:val="bottom"/>
            <w:hideMark/>
          </w:tcPr>
          <w:p w:rsidR="00967FC2" w:rsidRDefault="00967FC2">
            <w:r>
              <w:t>2.11</w:t>
            </w:r>
          </w:p>
        </w:tc>
        <w:tc>
          <w:tcPr>
            <w:tcW w:w="3539" w:type="dxa"/>
            <w:tcBorders>
              <w:top w:val="single" w:sz="4" w:space="0" w:color="auto"/>
            </w:tcBorders>
            <w:vAlign w:val="bottom"/>
            <w:hideMark/>
          </w:tcPr>
          <w:p w:rsidR="00967FC2" w:rsidRDefault="00967FC2">
            <w:r>
              <w:t>Слова  уходящие</w:t>
            </w:r>
          </w:p>
        </w:tc>
        <w:tc>
          <w:tcPr>
            <w:tcW w:w="1147" w:type="dxa"/>
            <w:gridSpan w:val="2"/>
            <w:vAlign w:val="bottom"/>
            <w:hideMark/>
          </w:tcPr>
          <w:p w:rsidR="00967FC2" w:rsidRDefault="00967FC2">
            <w:r>
              <w:t>1</w:t>
            </w:r>
          </w:p>
        </w:tc>
        <w:tc>
          <w:tcPr>
            <w:tcW w:w="993" w:type="dxa"/>
            <w:vAlign w:val="bottom"/>
            <w:hideMark/>
          </w:tcPr>
          <w:p w:rsidR="00967FC2" w:rsidRDefault="00967FC2">
            <w:r>
              <w:t>-</w:t>
            </w:r>
          </w:p>
        </w:tc>
        <w:tc>
          <w:tcPr>
            <w:tcW w:w="1413" w:type="dxa"/>
            <w:vAlign w:val="bottom"/>
            <w:hideMark/>
          </w:tcPr>
          <w:p w:rsidR="00967FC2" w:rsidRDefault="00967FC2">
            <w:r>
              <w:t>1</w:t>
            </w:r>
          </w:p>
        </w:tc>
        <w:tc>
          <w:tcPr>
            <w:tcW w:w="3537" w:type="dxa"/>
            <w:vAlign w:val="bottom"/>
          </w:tcPr>
          <w:p w:rsidR="00967FC2" w:rsidRDefault="00967FC2" w:rsidP="00894788">
            <w:pPr>
              <w:jc w:val="center"/>
            </w:pPr>
            <w:r>
              <w:t>Групповой проект</w:t>
            </w:r>
          </w:p>
        </w:tc>
        <w:tc>
          <w:tcPr>
            <w:tcW w:w="854" w:type="dxa"/>
            <w:gridSpan w:val="2"/>
            <w:vAlign w:val="bottom"/>
          </w:tcPr>
          <w:p w:rsidR="00967FC2" w:rsidRDefault="0033587B" w:rsidP="00967FC2">
            <w:pPr>
              <w:jc w:val="center"/>
            </w:pPr>
            <w:r>
              <w:t>08.02</w:t>
            </w:r>
          </w:p>
        </w:tc>
        <w:tc>
          <w:tcPr>
            <w:tcW w:w="1134" w:type="dxa"/>
            <w:gridSpan w:val="2"/>
          </w:tcPr>
          <w:p w:rsidR="00967FC2" w:rsidRDefault="00967FC2" w:rsidP="00894788">
            <w:pPr>
              <w:jc w:val="center"/>
            </w:pPr>
          </w:p>
        </w:tc>
      </w:tr>
      <w:tr w:rsidR="00821EB7" w:rsidTr="00B6023C">
        <w:trPr>
          <w:gridAfter w:val="1"/>
          <w:wAfter w:w="65" w:type="dxa"/>
          <w:trHeight w:val="276"/>
        </w:trPr>
        <w:tc>
          <w:tcPr>
            <w:tcW w:w="562" w:type="dxa"/>
            <w:vAlign w:val="bottom"/>
            <w:hideMark/>
          </w:tcPr>
          <w:p w:rsidR="00821EB7" w:rsidRDefault="00821EB7">
            <w:bookmarkStart w:id="3" w:name="page11"/>
            <w:bookmarkEnd w:id="3"/>
            <w:r>
              <w:t>2.12</w:t>
            </w:r>
          </w:p>
        </w:tc>
        <w:tc>
          <w:tcPr>
            <w:tcW w:w="3539" w:type="dxa"/>
            <w:vAlign w:val="bottom"/>
            <w:hideMark/>
          </w:tcPr>
          <w:p w:rsidR="00821EB7" w:rsidRDefault="00821EB7">
            <w:r>
              <w:t>Паронимы</w:t>
            </w:r>
          </w:p>
        </w:tc>
        <w:tc>
          <w:tcPr>
            <w:tcW w:w="1147" w:type="dxa"/>
            <w:gridSpan w:val="2"/>
            <w:vAlign w:val="bottom"/>
            <w:hideMark/>
          </w:tcPr>
          <w:p w:rsidR="00821EB7" w:rsidRDefault="00821EB7">
            <w:r>
              <w:t>2</w:t>
            </w:r>
          </w:p>
        </w:tc>
        <w:tc>
          <w:tcPr>
            <w:tcW w:w="993" w:type="dxa"/>
            <w:vAlign w:val="bottom"/>
            <w:hideMark/>
          </w:tcPr>
          <w:p w:rsidR="00821EB7" w:rsidRDefault="00821EB7">
            <w:r>
              <w:t>-</w:t>
            </w:r>
          </w:p>
        </w:tc>
        <w:tc>
          <w:tcPr>
            <w:tcW w:w="1413" w:type="dxa"/>
            <w:vAlign w:val="bottom"/>
            <w:hideMark/>
          </w:tcPr>
          <w:p w:rsidR="00821EB7" w:rsidRDefault="00821EB7">
            <w:r>
              <w:t>2</w:t>
            </w:r>
          </w:p>
        </w:tc>
        <w:tc>
          <w:tcPr>
            <w:tcW w:w="3537" w:type="dxa"/>
            <w:vAlign w:val="bottom"/>
            <w:hideMark/>
          </w:tcPr>
          <w:p w:rsidR="00821EB7" w:rsidRDefault="00967FC2" w:rsidP="00894788">
            <w:pPr>
              <w:jc w:val="center"/>
            </w:pPr>
            <w:r>
              <w:t>П</w:t>
            </w:r>
            <w:r w:rsidR="00821EB7">
              <w:t>резентация</w:t>
            </w:r>
            <w:r>
              <w:t xml:space="preserve"> </w:t>
            </w:r>
          </w:p>
        </w:tc>
        <w:tc>
          <w:tcPr>
            <w:tcW w:w="839" w:type="dxa"/>
          </w:tcPr>
          <w:p w:rsidR="00821EB7" w:rsidRDefault="0033587B" w:rsidP="00894788">
            <w:pPr>
              <w:jc w:val="center"/>
            </w:pPr>
            <w:r>
              <w:t>15.02</w:t>
            </w:r>
          </w:p>
          <w:p w:rsidR="0033587B" w:rsidRDefault="0033587B" w:rsidP="00894788">
            <w:pPr>
              <w:jc w:val="center"/>
            </w:pPr>
            <w:r>
              <w:t>22.02</w:t>
            </w:r>
          </w:p>
        </w:tc>
        <w:tc>
          <w:tcPr>
            <w:tcW w:w="1084" w:type="dxa"/>
            <w:gridSpan w:val="2"/>
          </w:tcPr>
          <w:p w:rsidR="00821EB7" w:rsidRDefault="00821EB7" w:rsidP="00894788">
            <w:pPr>
              <w:jc w:val="center"/>
            </w:pPr>
          </w:p>
        </w:tc>
      </w:tr>
      <w:tr w:rsidR="00821EB7" w:rsidTr="00B6023C">
        <w:trPr>
          <w:gridAfter w:val="1"/>
          <w:wAfter w:w="65" w:type="dxa"/>
          <w:trHeight w:val="261"/>
        </w:trPr>
        <w:tc>
          <w:tcPr>
            <w:tcW w:w="562" w:type="dxa"/>
            <w:vAlign w:val="bottom"/>
            <w:hideMark/>
          </w:tcPr>
          <w:p w:rsidR="00821EB7" w:rsidRDefault="00821EB7">
            <w:r>
              <w:t>2.13</w:t>
            </w:r>
          </w:p>
        </w:tc>
        <w:tc>
          <w:tcPr>
            <w:tcW w:w="3539" w:type="dxa"/>
            <w:vAlign w:val="bottom"/>
            <w:hideMark/>
          </w:tcPr>
          <w:p w:rsidR="00821EB7" w:rsidRDefault="00821EB7">
            <w:r>
              <w:t>Словарь - грамотей</w:t>
            </w:r>
          </w:p>
        </w:tc>
        <w:tc>
          <w:tcPr>
            <w:tcW w:w="1147" w:type="dxa"/>
            <w:gridSpan w:val="2"/>
            <w:vAlign w:val="bottom"/>
            <w:hideMark/>
          </w:tcPr>
          <w:p w:rsidR="00821EB7" w:rsidRDefault="00821EB7">
            <w:r>
              <w:t>2</w:t>
            </w:r>
          </w:p>
        </w:tc>
        <w:tc>
          <w:tcPr>
            <w:tcW w:w="993" w:type="dxa"/>
            <w:vAlign w:val="bottom"/>
            <w:hideMark/>
          </w:tcPr>
          <w:p w:rsidR="00821EB7" w:rsidRDefault="00821EB7">
            <w:r>
              <w:t>0,5</w:t>
            </w:r>
          </w:p>
        </w:tc>
        <w:tc>
          <w:tcPr>
            <w:tcW w:w="1413" w:type="dxa"/>
            <w:vAlign w:val="bottom"/>
            <w:hideMark/>
          </w:tcPr>
          <w:p w:rsidR="00821EB7" w:rsidRDefault="00821EB7">
            <w:r>
              <w:t>1,5</w:t>
            </w:r>
          </w:p>
        </w:tc>
        <w:tc>
          <w:tcPr>
            <w:tcW w:w="3537" w:type="dxa"/>
            <w:vAlign w:val="bottom"/>
            <w:hideMark/>
          </w:tcPr>
          <w:p w:rsidR="00821EB7" w:rsidRDefault="00967FC2" w:rsidP="00894788">
            <w:pPr>
              <w:jc w:val="center"/>
            </w:pPr>
            <w:r>
              <w:t>С</w:t>
            </w:r>
            <w:r w:rsidR="00821EB7">
              <w:t>хема,</w:t>
            </w:r>
            <w:r>
              <w:t xml:space="preserve"> презентация</w:t>
            </w:r>
          </w:p>
        </w:tc>
        <w:tc>
          <w:tcPr>
            <w:tcW w:w="839" w:type="dxa"/>
          </w:tcPr>
          <w:p w:rsidR="00821EB7" w:rsidRDefault="0033587B" w:rsidP="00894788">
            <w:pPr>
              <w:jc w:val="center"/>
            </w:pPr>
            <w:r>
              <w:t>28.02</w:t>
            </w:r>
          </w:p>
          <w:p w:rsidR="0033587B" w:rsidRDefault="0033587B" w:rsidP="00894788">
            <w:pPr>
              <w:jc w:val="center"/>
            </w:pPr>
            <w:r>
              <w:t>07.03</w:t>
            </w:r>
          </w:p>
        </w:tc>
        <w:tc>
          <w:tcPr>
            <w:tcW w:w="1084" w:type="dxa"/>
            <w:gridSpan w:val="2"/>
          </w:tcPr>
          <w:p w:rsidR="00821EB7" w:rsidRDefault="00821EB7" w:rsidP="00894788">
            <w:pPr>
              <w:jc w:val="center"/>
            </w:pPr>
          </w:p>
        </w:tc>
      </w:tr>
      <w:tr w:rsidR="00821EB7" w:rsidTr="00B6023C">
        <w:trPr>
          <w:gridAfter w:val="1"/>
          <w:wAfter w:w="65" w:type="dxa"/>
          <w:trHeight w:val="268"/>
        </w:trPr>
        <w:tc>
          <w:tcPr>
            <w:tcW w:w="562" w:type="dxa"/>
            <w:vAlign w:val="bottom"/>
            <w:hideMark/>
          </w:tcPr>
          <w:p w:rsidR="00821EB7" w:rsidRDefault="00821EB7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39" w:type="dxa"/>
            <w:vAlign w:val="bottom"/>
            <w:hideMark/>
          </w:tcPr>
          <w:p w:rsidR="00821EB7" w:rsidRDefault="00821EB7">
            <w:pPr>
              <w:rPr>
                <w:b/>
              </w:rPr>
            </w:pPr>
            <w:r>
              <w:rPr>
                <w:b/>
              </w:rPr>
              <w:t>«Что в имени тебе моём…»</w:t>
            </w:r>
          </w:p>
        </w:tc>
        <w:tc>
          <w:tcPr>
            <w:tcW w:w="1147" w:type="dxa"/>
            <w:gridSpan w:val="2"/>
            <w:vAlign w:val="bottom"/>
            <w:hideMark/>
          </w:tcPr>
          <w:p w:rsidR="00821EB7" w:rsidRDefault="00821EB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3" w:type="dxa"/>
            <w:vAlign w:val="bottom"/>
            <w:hideMark/>
          </w:tcPr>
          <w:p w:rsidR="00821EB7" w:rsidRDefault="00821EB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3" w:type="dxa"/>
            <w:vAlign w:val="bottom"/>
            <w:hideMark/>
          </w:tcPr>
          <w:p w:rsidR="00821EB7" w:rsidRDefault="00821EB7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537" w:type="dxa"/>
            <w:vAlign w:val="bottom"/>
          </w:tcPr>
          <w:p w:rsidR="00821EB7" w:rsidRDefault="00821EB7" w:rsidP="00894788">
            <w:pPr>
              <w:jc w:val="center"/>
              <w:rPr>
                <w:b/>
              </w:rPr>
            </w:pPr>
          </w:p>
        </w:tc>
        <w:tc>
          <w:tcPr>
            <w:tcW w:w="839" w:type="dxa"/>
          </w:tcPr>
          <w:p w:rsidR="00821EB7" w:rsidRDefault="00821EB7" w:rsidP="00894788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</w:tcPr>
          <w:p w:rsidR="00821EB7" w:rsidRDefault="00821EB7" w:rsidP="00894788">
            <w:pPr>
              <w:jc w:val="center"/>
              <w:rPr>
                <w:b/>
              </w:rPr>
            </w:pPr>
          </w:p>
        </w:tc>
      </w:tr>
      <w:tr w:rsidR="00821EB7" w:rsidTr="00B6023C">
        <w:trPr>
          <w:gridAfter w:val="1"/>
          <w:wAfter w:w="65" w:type="dxa"/>
          <w:trHeight w:val="266"/>
        </w:trPr>
        <w:tc>
          <w:tcPr>
            <w:tcW w:w="562" w:type="dxa"/>
            <w:vAlign w:val="bottom"/>
            <w:hideMark/>
          </w:tcPr>
          <w:p w:rsidR="00821EB7" w:rsidRDefault="00821EB7">
            <w:r>
              <w:t>3.1.</w:t>
            </w:r>
          </w:p>
        </w:tc>
        <w:tc>
          <w:tcPr>
            <w:tcW w:w="3539" w:type="dxa"/>
            <w:vAlign w:val="bottom"/>
            <w:hideMark/>
          </w:tcPr>
          <w:p w:rsidR="00821EB7" w:rsidRDefault="00821EB7">
            <w:r>
              <w:t>Научная этимология</w:t>
            </w:r>
          </w:p>
        </w:tc>
        <w:tc>
          <w:tcPr>
            <w:tcW w:w="1147" w:type="dxa"/>
            <w:gridSpan w:val="2"/>
            <w:vAlign w:val="bottom"/>
            <w:hideMark/>
          </w:tcPr>
          <w:p w:rsidR="00821EB7" w:rsidRDefault="00821EB7">
            <w:r>
              <w:t>1</w:t>
            </w:r>
          </w:p>
        </w:tc>
        <w:tc>
          <w:tcPr>
            <w:tcW w:w="993" w:type="dxa"/>
            <w:vAlign w:val="bottom"/>
            <w:hideMark/>
          </w:tcPr>
          <w:p w:rsidR="00821EB7" w:rsidRDefault="00821EB7">
            <w:r>
              <w:t>1</w:t>
            </w:r>
          </w:p>
        </w:tc>
        <w:tc>
          <w:tcPr>
            <w:tcW w:w="1413" w:type="dxa"/>
            <w:vAlign w:val="bottom"/>
            <w:hideMark/>
          </w:tcPr>
          <w:p w:rsidR="00821EB7" w:rsidRDefault="00821EB7">
            <w:r>
              <w:t>-</w:t>
            </w:r>
          </w:p>
        </w:tc>
        <w:tc>
          <w:tcPr>
            <w:tcW w:w="3537" w:type="dxa"/>
            <w:vAlign w:val="bottom"/>
            <w:hideMark/>
          </w:tcPr>
          <w:p w:rsidR="00821EB7" w:rsidRDefault="00967FC2" w:rsidP="00894788">
            <w:pPr>
              <w:jc w:val="center"/>
            </w:pPr>
            <w:r>
              <w:t>С</w:t>
            </w:r>
            <w:r w:rsidR="00821EB7">
              <w:t>хема, таблица</w:t>
            </w:r>
            <w:r>
              <w:t xml:space="preserve"> </w:t>
            </w:r>
          </w:p>
        </w:tc>
        <w:tc>
          <w:tcPr>
            <w:tcW w:w="839" w:type="dxa"/>
          </w:tcPr>
          <w:p w:rsidR="00821EB7" w:rsidRDefault="0033587B" w:rsidP="00894788">
            <w:pPr>
              <w:jc w:val="center"/>
            </w:pPr>
            <w:r>
              <w:t>14.03</w:t>
            </w:r>
          </w:p>
        </w:tc>
        <w:tc>
          <w:tcPr>
            <w:tcW w:w="1084" w:type="dxa"/>
            <w:gridSpan w:val="2"/>
          </w:tcPr>
          <w:p w:rsidR="00821EB7" w:rsidRDefault="00821EB7" w:rsidP="00894788">
            <w:pPr>
              <w:jc w:val="center"/>
            </w:pPr>
          </w:p>
        </w:tc>
      </w:tr>
      <w:tr w:rsidR="00821EB7" w:rsidTr="00B6023C">
        <w:trPr>
          <w:gridAfter w:val="1"/>
          <w:wAfter w:w="65" w:type="dxa"/>
          <w:trHeight w:val="261"/>
        </w:trPr>
        <w:tc>
          <w:tcPr>
            <w:tcW w:w="562" w:type="dxa"/>
            <w:vAlign w:val="bottom"/>
            <w:hideMark/>
          </w:tcPr>
          <w:p w:rsidR="00821EB7" w:rsidRDefault="00821EB7">
            <w:r>
              <w:t>3.2.</w:t>
            </w:r>
          </w:p>
        </w:tc>
        <w:tc>
          <w:tcPr>
            <w:tcW w:w="3539" w:type="dxa"/>
            <w:vAlign w:val="bottom"/>
            <w:hideMark/>
          </w:tcPr>
          <w:p w:rsidR="00821EB7" w:rsidRDefault="00821EB7">
            <w:r>
              <w:t>Какие бывают имена</w:t>
            </w:r>
          </w:p>
        </w:tc>
        <w:tc>
          <w:tcPr>
            <w:tcW w:w="1147" w:type="dxa"/>
            <w:gridSpan w:val="2"/>
            <w:vAlign w:val="bottom"/>
            <w:hideMark/>
          </w:tcPr>
          <w:p w:rsidR="00821EB7" w:rsidRDefault="00821EB7">
            <w:r>
              <w:t>1</w:t>
            </w:r>
          </w:p>
        </w:tc>
        <w:tc>
          <w:tcPr>
            <w:tcW w:w="993" w:type="dxa"/>
            <w:vAlign w:val="bottom"/>
            <w:hideMark/>
          </w:tcPr>
          <w:p w:rsidR="00821EB7" w:rsidRDefault="00821EB7">
            <w:r>
              <w:t>-</w:t>
            </w:r>
          </w:p>
        </w:tc>
        <w:tc>
          <w:tcPr>
            <w:tcW w:w="1413" w:type="dxa"/>
            <w:vAlign w:val="bottom"/>
            <w:hideMark/>
          </w:tcPr>
          <w:p w:rsidR="00821EB7" w:rsidRDefault="00821EB7">
            <w:r>
              <w:t>1</w:t>
            </w:r>
          </w:p>
        </w:tc>
        <w:tc>
          <w:tcPr>
            <w:tcW w:w="3537" w:type="dxa"/>
            <w:vAlign w:val="bottom"/>
            <w:hideMark/>
          </w:tcPr>
          <w:p w:rsidR="00821EB7" w:rsidRDefault="00967FC2" w:rsidP="00894788">
            <w:pPr>
              <w:jc w:val="center"/>
            </w:pPr>
            <w:r>
              <w:t>К</w:t>
            </w:r>
            <w:r w:rsidR="00821EB7">
              <w:t>оллективный</w:t>
            </w:r>
            <w:r>
              <w:t xml:space="preserve"> проект</w:t>
            </w:r>
          </w:p>
        </w:tc>
        <w:tc>
          <w:tcPr>
            <w:tcW w:w="839" w:type="dxa"/>
          </w:tcPr>
          <w:p w:rsidR="00821EB7" w:rsidRDefault="0033587B" w:rsidP="00894788">
            <w:pPr>
              <w:jc w:val="center"/>
            </w:pPr>
            <w:r>
              <w:t>21.03</w:t>
            </w:r>
          </w:p>
        </w:tc>
        <w:tc>
          <w:tcPr>
            <w:tcW w:w="1084" w:type="dxa"/>
            <w:gridSpan w:val="2"/>
          </w:tcPr>
          <w:p w:rsidR="00821EB7" w:rsidRDefault="00821EB7" w:rsidP="00894788">
            <w:pPr>
              <w:jc w:val="center"/>
            </w:pPr>
          </w:p>
        </w:tc>
      </w:tr>
      <w:tr w:rsidR="00821EB7" w:rsidTr="00B6023C">
        <w:trPr>
          <w:gridAfter w:val="1"/>
          <w:wAfter w:w="65" w:type="dxa"/>
          <w:trHeight w:val="261"/>
        </w:trPr>
        <w:tc>
          <w:tcPr>
            <w:tcW w:w="562" w:type="dxa"/>
            <w:vAlign w:val="bottom"/>
            <w:hideMark/>
          </w:tcPr>
          <w:p w:rsidR="00821EB7" w:rsidRDefault="00821EB7">
            <w:r>
              <w:t>3.3.</w:t>
            </w:r>
          </w:p>
        </w:tc>
        <w:tc>
          <w:tcPr>
            <w:tcW w:w="3539" w:type="dxa"/>
            <w:vAlign w:val="bottom"/>
            <w:hideMark/>
          </w:tcPr>
          <w:p w:rsidR="00821EB7" w:rsidRDefault="00821EB7">
            <w:r>
              <w:t>Древнерусские имена</w:t>
            </w:r>
          </w:p>
        </w:tc>
        <w:tc>
          <w:tcPr>
            <w:tcW w:w="1147" w:type="dxa"/>
            <w:gridSpan w:val="2"/>
            <w:vAlign w:val="bottom"/>
            <w:hideMark/>
          </w:tcPr>
          <w:p w:rsidR="00821EB7" w:rsidRDefault="00821EB7">
            <w:r>
              <w:t>1</w:t>
            </w:r>
          </w:p>
        </w:tc>
        <w:tc>
          <w:tcPr>
            <w:tcW w:w="993" w:type="dxa"/>
            <w:vAlign w:val="bottom"/>
            <w:hideMark/>
          </w:tcPr>
          <w:p w:rsidR="00821EB7" w:rsidRDefault="00821EB7">
            <w:r>
              <w:t>-</w:t>
            </w:r>
          </w:p>
        </w:tc>
        <w:tc>
          <w:tcPr>
            <w:tcW w:w="1413" w:type="dxa"/>
            <w:vAlign w:val="bottom"/>
            <w:hideMark/>
          </w:tcPr>
          <w:p w:rsidR="00821EB7" w:rsidRDefault="00821EB7">
            <w:r>
              <w:t>1</w:t>
            </w:r>
          </w:p>
        </w:tc>
        <w:tc>
          <w:tcPr>
            <w:tcW w:w="3537" w:type="dxa"/>
            <w:vAlign w:val="bottom"/>
            <w:hideMark/>
          </w:tcPr>
          <w:p w:rsidR="00821EB7" w:rsidRDefault="00967FC2" w:rsidP="00894788">
            <w:pPr>
              <w:jc w:val="center"/>
            </w:pPr>
            <w:r>
              <w:t>К</w:t>
            </w:r>
            <w:r w:rsidR="00821EB7">
              <w:t>оллективный</w:t>
            </w:r>
            <w:r>
              <w:t xml:space="preserve"> проект</w:t>
            </w:r>
          </w:p>
        </w:tc>
        <w:tc>
          <w:tcPr>
            <w:tcW w:w="839" w:type="dxa"/>
          </w:tcPr>
          <w:p w:rsidR="00821EB7" w:rsidRDefault="0033587B" w:rsidP="00894788">
            <w:pPr>
              <w:jc w:val="center"/>
            </w:pPr>
            <w:r>
              <w:t>04.04</w:t>
            </w:r>
          </w:p>
        </w:tc>
        <w:tc>
          <w:tcPr>
            <w:tcW w:w="1084" w:type="dxa"/>
            <w:gridSpan w:val="2"/>
          </w:tcPr>
          <w:p w:rsidR="00821EB7" w:rsidRDefault="00821EB7" w:rsidP="00894788">
            <w:pPr>
              <w:jc w:val="center"/>
            </w:pPr>
          </w:p>
        </w:tc>
      </w:tr>
      <w:tr w:rsidR="00821EB7" w:rsidTr="00B6023C">
        <w:trPr>
          <w:gridAfter w:val="1"/>
          <w:wAfter w:w="65" w:type="dxa"/>
          <w:trHeight w:val="266"/>
        </w:trPr>
        <w:tc>
          <w:tcPr>
            <w:tcW w:w="562" w:type="dxa"/>
            <w:vAlign w:val="bottom"/>
            <w:hideMark/>
          </w:tcPr>
          <w:p w:rsidR="00821EB7" w:rsidRDefault="00821EB7">
            <w:r>
              <w:t>3.4.</w:t>
            </w:r>
          </w:p>
        </w:tc>
        <w:tc>
          <w:tcPr>
            <w:tcW w:w="3539" w:type="dxa"/>
            <w:vAlign w:val="bottom"/>
            <w:hideMark/>
          </w:tcPr>
          <w:p w:rsidR="00821EB7" w:rsidRDefault="00821EB7">
            <w:r>
              <w:t>Отчество и фамилия</w:t>
            </w:r>
          </w:p>
        </w:tc>
        <w:tc>
          <w:tcPr>
            <w:tcW w:w="1147" w:type="dxa"/>
            <w:gridSpan w:val="2"/>
            <w:vAlign w:val="bottom"/>
            <w:hideMark/>
          </w:tcPr>
          <w:p w:rsidR="00821EB7" w:rsidRDefault="00821EB7">
            <w:r>
              <w:t>1</w:t>
            </w:r>
          </w:p>
        </w:tc>
        <w:tc>
          <w:tcPr>
            <w:tcW w:w="993" w:type="dxa"/>
            <w:vAlign w:val="bottom"/>
            <w:hideMark/>
          </w:tcPr>
          <w:p w:rsidR="00821EB7" w:rsidRDefault="00821EB7">
            <w:r>
              <w:t>-</w:t>
            </w:r>
          </w:p>
        </w:tc>
        <w:tc>
          <w:tcPr>
            <w:tcW w:w="1413" w:type="dxa"/>
            <w:vAlign w:val="bottom"/>
            <w:hideMark/>
          </w:tcPr>
          <w:p w:rsidR="00821EB7" w:rsidRDefault="00821EB7">
            <w:r>
              <w:t>1</w:t>
            </w:r>
          </w:p>
        </w:tc>
        <w:tc>
          <w:tcPr>
            <w:tcW w:w="3537" w:type="dxa"/>
            <w:vAlign w:val="bottom"/>
            <w:hideMark/>
          </w:tcPr>
          <w:p w:rsidR="00821EB7" w:rsidRDefault="00967FC2" w:rsidP="00894788">
            <w:pPr>
              <w:jc w:val="center"/>
            </w:pPr>
            <w:r>
              <w:t>П</w:t>
            </w:r>
            <w:r w:rsidR="00821EB7">
              <w:t>резентация</w:t>
            </w:r>
            <w:r>
              <w:t xml:space="preserve"> </w:t>
            </w:r>
          </w:p>
        </w:tc>
        <w:tc>
          <w:tcPr>
            <w:tcW w:w="839" w:type="dxa"/>
          </w:tcPr>
          <w:p w:rsidR="00821EB7" w:rsidRDefault="0033587B" w:rsidP="00894788">
            <w:pPr>
              <w:jc w:val="center"/>
            </w:pPr>
            <w:r>
              <w:t>11.04</w:t>
            </w:r>
          </w:p>
        </w:tc>
        <w:tc>
          <w:tcPr>
            <w:tcW w:w="1084" w:type="dxa"/>
            <w:gridSpan w:val="2"/>
          </w:tcPr>
          <w:p w:rsidR="00821EB7" w:rsidRDefault="00821EB7" w:rsidP="00894788">
            <w:pPr>
              <w:jc w:val="center"/>
            </w:pPr>
          </w:p>
        </w:tc>
      </w:tr>
      <w:tr w:rsidR="00821EB7" w:rsidTr="00B6023C">
        <w:trPr>
          <w:gridAfter w:val="1"/>
          <w:wAfter w:w="65" w:type="dxa"/>
          <w:trHeight w:val="261"/>
        </w:trPr>
        <w:tc>
          <w:tcPr>
            <w:tcW w:w="562" w:type="dxa"/>
            <w:vAlign w:val="bottom"/>
            <w:hideMark/>
          </w:tcPr>
          <w:p w:rsidR="00821EB7" w:rsidRDefault="00821EB7">
            <w:r>
              <w:t>3.5.</w:t>
            </w:r>
          </w:p>
        </w:tc>
        <w:tc>
          <w:tcPr>
            <w:tcW w:w="3539" w:type="dxa"/>
            <w:vAlign w:val="bottom"/>
            <w:hideMark/>
          </w:tcPr>
          <w:p w:rsidR="00821EB7" w:rsidRDefault="00821EB7">
            <w:r>
              <w:t>Имена народов ханты и манси</w:t>
            </w:r>
          </w:p>
        </w:tc>
        <w:tc>
          <w:tcPr>
            <w:tcW w:w="1147" w:type="dxa"/>
            <w:gridSpan w:val="2"/>
            <w:vAlign w:val="bottom"/>
            <w:hideMark/>
          </w:tcPr>
          <w:p w:rsidR="00821EB7" w:rsidRDefault="00821EB7">
            <w:r>
              <w:t>1</w:t>
            </w:r>
          </w:p>
        </w:tc>
        <w:tc>
          <w:tcPr>
            <w:tcW w:w="993" w:type="dxa"/>
            <w:vAlign w:val="bottom"/>
            <w:hideMark/>
          </w:tcPr>
          <w:p w:rsidR="00821EB7" w:rsidRDefault="00821EB7">
            <w:r>
              <w:t>-</w:t>
            </w:r>
          </w:p>
        </w:tc>
        <w:tc>
          <w:tcPr>
            <w:tcW w:w="1413" w:type="dxa"/>
            <w:vAlign w:val="bottom"/>
            <w:hideMark/>
          </w:tcPr>
          <w:p w:rsidR="00821EB7" w:rsidRDefault="00821EB7">
            <w:r>
              <w:t>1</w:t>
            </w:r>
          </w:p>
        </w:tc>
        <w:tc>
          <w:tcPr>
            <w:tcW w:w="3537" w:type="dxa"/>
            <w:vAlign w:val="bottom"/>
            <w:hideMark/>
          </w:tcPr>
          <w:p w:rsidR="00821EB7" w:rsidRDefault="00967FC2" w:rsidP="00894788">
            <w:pPr>
              <w:jc w:val="center"/>
            </w:pPr>
            <w:r>
              <w:t>Г</w:t>
            </w:r>
            <w:r w:rsidR="00821EB7">
              <w:t>рупповой</w:t>
            </w:r>
            <w:r>
              <w:t xml:space="preserve"> проект</w:t>
            </w:r>
          </w:p>
        </w:tc>
        <w:tc>
          <w:tcPr>
            <w:tcW w:w="839" w:type="dxa"/>
          </w:tcPr>
          <w:p w:rsidR="00821EB7" w:rsidRDefault="0033587B" w:rsidP="00894788">
            <w:pPr>
              <w:jc w:val="center"/>
            </w:pPr>
            <w:r>
              <w:t>18.04</w:t>
            </w:r>
          </w:p>
        </w:tc>
        <w:tc>
          <w:tcPr>
            <w:tcW w:w="1084" w:type="dxa"/>
            <w:gridSpan w:val="2"/>
          </w:tcPr>
          <w:p w:rsidR="00821EB7" w:rsidRDefault="00821EB7" w:rsidP="00894788">
            <w:pPr>
              <w:jc w:val="center"/>
            </w:pPr>
          </w:p>
        </w:tc>
      </w:tr>
      <w:tr w:rsidR="00821EB7" w:rsidTr="00B6023C">
        <w:trPr>
          <w:gridAfter w:val="1"/>
          <w:wAfter w:w="65" w:type="dxa"/>
          <w:trHeight w:val="261"/>
        </w:trPr>
        <w:tc>
          <w:tcPr>
            <w:tcW w:w="562" w:type="dxa"/>
            <w:vAlign w:val="bottom"/>
            <w:hideMark/>
          </w:tcPr>
          <w:p w:rsidR="00821EB7" w:rsidRDefault="00821EB7">
            <w:r>
              <w:t>3.6.</w:t>
            </w:r>
          </w:p>
        </w:tc>
        <w:tc>
          <w:tcPr>
            <w:tcW w:w="3539" w:type="dxa"/>
            <w:vAlign w:val="bottom"/>
            <w:hideMark/>
          </w:tcPr>
          <w:p w:rsidR="00821EB7" w:rsidRDefault="00821EB7">
            <w:r>
              <w:t>Времена года</w:t>
            </w:r>
          </w:p>
        </w:tc>
        <w:tc>
          <w:tcPr>
            <w:tcW w:w="1147" w:type="dxa"/>
            <w:gridSpan w:val="2"/>
            <w:vAlign w:val="bottom"/>
            <w:hideMark/>
          </w:tcPr>
          <w:p w:rsidR="00821EB7" w:rsidRDefault="00821EB7">
            <w:r>
              <w:t>1</w:t>
            </w:r>
          </w:p>
        </w:tc>
        <w:tc>
          <w:tcPr>
            <w:tcW w:w="993" w:type="dxa"/>
            <w:vAlign w:val="bottom"/>
            <w:hideMark/>
          </w:tcPr>
          <w:p w:rsidR="00821EB7" w:rsidRDefault="00821EB7">
            <w:r>
              <w:t>-</w:t>
            </w:r>
          </w:p>
        </w:tc>
        <w:tc>
          <w:tcPr>
            <w:tcW w:w="1413" w:type="dxa"/>
            <w:vAlign w:val="bottom"/>
            <w:hideMark/>
          </w:tcPr>
          <w:p w:rsidR="00821EB7" w:rsidRDefault="00821EB7">
            <w:r>
              <w:t>1</w:t>
            </w:r>
          </w:p>
        </w:tc>
        <w:tc>
          <w:tcPr>
            <w:tcW w:w="3537" w:type="dxa"/>
            <w:vAlign w:val="bottom"/>
            <w:hideMark/>
          </w:tcPr>
          <w:p w:rsidR="00821EB7" w:rsidRDefault="00967FC2" w:rsidP="00894788">
            <w:pPr>
              <w:jc w:val="center"/>
            </w:pPr>
            <w:r>
              <w:t>К</w:t>
            </w:r>
            <w:r w:rsidR="00821EB7">
              <w:t>оллективный</w:t>
            </w:r>
            <w:r>
              <w:t xml:space="preserve"> проект</w:t>
            </w:r>
          </w:p>
        </w:tc>
        <w:tc>
          <w:tcPr>
            <w:tcW w:w="839" w:type="dxa"/>
          </w:tcPr>
          <w:p w:rsidR="00821EB7" w:rsidRDefault="0033587B" w:rsidP="00894788">
            <w:pPr>
              <w:jc w:val="center"/>
            </w:pPr>
            <w:r>
              <w:t>25.04</w:t>
            </w:r>
          </w:p>
        </w:tc>
        <w:tc>
          <w:tcPr>
            <w:tcW w:w="1084" w:type="dxa"/>
            <w:gridSpan w:val="2"/>
          </w:tcPr>
          <w:p w:rsidR="00821EB7" w:rsidRDefault="00821EB7" w:rsidP="00894788">
            <w:pPr>
              <w:jc w:val="center"/>
            </w:pPr>
          </w:p>
        </w:tc>
      </w:tr>
      <w:tr w:rsidR="00821EB7" w:rsidTr="00B6023C">
        <w:trPr>
          <w:gridAfter w:val="1"/>
          <w:wAfter w:w="65" w:type="dxa"/>
          <w:trHeight w:val="263"/>
        </w:trPr>
        <w:tc>
          <w:tcPr>
            <w:tcW w:w="562" w:type="dxa"/>
            <w:vAlign w:val="bottom"/>
            <w:hideMark/>
          </w:tcPr>
          <w:p w:rsidR="00821EB7" w:rsidRDefault="00821EB7">
            <w:r>
              <w:t>3.7.</w:t>
            </w:r>
          </w:p>
        </w:tc>
        <w:tc>
          <w:tcPr>
            <w:tcW w:w="3539" w:type="dxa"/>
            <w:vAlign w:val="bottom"/>
            <w:hideMark/>
          </w:tcPr>
          <w:p w:rsidR="00821EB7" w:rsidRDefault="00821EB7">
            <w:r>
              <w:t>О том, что мы носим</w:t>
            </w:r>
          </w:p>
        </w:tc>
        <w:tc>
          <w:tcPr>
            <w:tcW w:w="1147" w:type="dxa"/>
            <w:gridSpan w:val="2"/>
            <w:vAlign w:val="bottom"/>
            <w:hideMark/>
          </w:tcPr>
          <w:p w:rsidR="00821EB7" w:rsidRDefault="00821EB7">
            <w:r>
              <w:t>1</w:t>
            </w:r>
          </w:p>
        </w:tc>
        <w:tc>
          <w:tcPr>
            <w:tcW w:w="993" w:type="dxa"/>
            <w:vAlign w:val="bottom"/>
            <w:hideMark/>
          </w:tcPr>
          <w:p w:rsidR="00821EB7" w:rsidRDefault="00821EB7">
            <w:r>
              <w:t>-</w:t>
            </w:r>
          </w:p>
        </w:tc>
        <w:tc>
          <w:tcPr>
            <w:tcW w:w="1413" w:type="dxa"/>
            <w:vAlign w:val="bottom"/>
            <w:hideMark/>
          </w:tcPr>
          <w:p w:rsidR="00821EB7" w:rsidRDefault="00821EB7">
            <w:r>
              <w:t>1</w:t>
            </w:r>
          </w:p>
        </w:tc>
        <w:tc>
          <w:tcPr>
            <w:tcW w:w="3537" w:type="dxa"/>
            <w:vAlign w:val="bottom"/>
            <w:hideMark/>
          </w:tcPr>
          <w:p w:rsidR="00821EB7" w:rsidRDefault="00967FC2" w:rsidP="00894788">
            <w:pPr>
              <w:jc w:val="center"/>
            </w:pPr>
            <w:r>
              <w:t>Г</w:t>
            </w:r>
            <w:r w:rsidR="00821EB7">
              <w:t>рупповой</w:t>
            </w:r>
            <w:r>
              <w:t xml:space="preserve"> проект</w:t>
            </w:r>
          </w:p>
        </w:tc>
        <w:tc>
          <w:tcPr>
            <w:tcW w:w="839" w:type="dxa"/>
          </w:tcPr>
          <w:p w:rsidR="00821EB7" w:rsidRDefault="0033587B" w:rsidP="00894788">
            <w:pPr>
              <w:jc w:val="center"/>
            </w:pPr>
            <w:r>
              <w:t>02.05</w:t>
            </w:r>
          </w:p>
        </w:tc>
        <w:tc>
          <w:tcPr>
            <w:tcW w:w="1084" w:type="dxa"/>
            <w:gridSpan w:val="2"/>
          </w:tcPr>
          <w:p w:rsidR="00821EB7" w:rsidRDefault="00821EB7" w:rsidP="00894788">
            <w:pPr>
              <w:jc w:val="center"/>
            </w:pPr>
          </w:p>
        </w:tc>
      </w:tr>
      <w:tr w:rsidR="00821EB7" w:rsidTr="00B6023C">
        <w:trPr>
          <w:gridAfter w:val="1"/>
          <w:wAfter w:w="65" w:type="dxa"/>
          <w:trHeight w:val="261"/>
        </w:trPr>
        <w:tc>
          <w:tcPr>
            <w:tcW w:w="562" w:type="dxa"/>
            <w:vAlign w:val="bottom"/>
            <w:hideMark/>
          </w:tcPr>
          <w:p w:rsidR="00821EB7" w:rsidRDefault="00821EB7">
            <w:r>
              <w:t>3.8.</w:t>
            </w:r>
          </w:p>
        </w:tc>
        <w:tc>
          <w:tcPr>
            <w:tcW w:w="3539" w:type="dxa"/>
            <w:vAlign w:val="bottom"/>
            <w:hideMark/>
          </w:tcPr>
          <w:p w:rsidR="00821EB7" w:rsidRDefault="00821EB7">
            <w:r>
              <w:t>Растения – почему их так</w:t>
            </w:r>
            <w:r w:rsidR="00967FC2">
              <w:t xml:space="preserve"> называют?</w:t>
            </w:r>
          </w:p>
        </w:tc>
        <w:tc>
          <w:tcPr>
            <w:tcW w:w="1147" w:type="dxa"/>
            <w:gridSpan w:val="2"/>
            <w:vAlign w:val="bottom"/>
            <w:hideMark/>
          </w:tcPr>
          <w:p w:rsidR="00821EB7" w:rsidRDefault="00821EB7">
            <w:r>
              <w:t>1</w:t>
            </w:r>
          </w:p>
        </w:tc>
        <w:tc>
          <w:tcPr>
            <w:tcW w:w="993" w:type="dxa"/>
            <w:vAlign w:val="bottom"/>
            <w:hideMark/>
          </w:tcPr>
          <w:p w:rsidR="00821EB7" w:rsidRDefault="00821EB7">
            <w:r>
              <w:t>-</w:t>
            </w:r>
          </w:p>
        </w:tc>
        <w:tc>
          <w:tcPr>
            <w:tcW w:w="1413" w:type="dxa"/>
            <w:vAlign w:val="bottom"/>
            <w:hideMark/>
          </w:tcPr>
          <w:p w:rsidR="00821EB7" w:rsidRDefault="00821EB7">
            <w:r>
              <w:t>1</w:t>
            </w:r>
          </w:p>
        </w:tc>
        <w:tc>
          <w:tcPr>
            <w:tcW w:w="3537" w:type="dxa"/>
            <w:vAlign w:val="bottom"/>
            <w:hideMark/>
          </w:tcPr>
          <w:p w:rsidR="00821EB7" w:rsidRDefault="00967FC2" w:rsidP="00894788">
            <w:pPr>
              <w:jc w:val="center"/>
            </w:pPr>
            <w:r>
              <w:t>И</w:t>
            </w:r>
            <w:r w:rsidR="00821EB7">
              <w:t>ндивидуальны</w:t>
            </w:r>
            <w:r>
              <w:t>й проект</w:t>
            </w:r>
          </w:p>
        </w:tc>
        <w:tc>
          <w:tcPr>
            <w:tcW w:w="839" w:type="dxa"/>
          </w:tcPr>
          <w:p w:rsidR="00821EB7" w:rsidRDefault="0033587B" w:rsidP="00894788">
            <w:pPr>
              <w:jc w:val="center"/>
            </w:pPr>
            <w:r>
              <w:t>08.05</w:t>
            </w:r>
          </w:p>
        </w:tc>
        <w:tc>
          <w:tcPr>
            <w:tcW w:w="1084" w:type="dxa"/>
            <w:gridSpan w:val="2"/>
          </w:tcPr>
          <w:p w:rsidR="00821EB7" w:rsidRDefault="00821EB7" w:rsidP="00894788">
            <w:pPr>
              <w:jc w:val="center"/>
            </w:pPr>
          </w:p>
        </w:tc>
      </w:tr>
      <w:tr w:rsidR="00821EB7" w:rsidTr="00B6023C">
        <w:trPr>
          <w:gridAfter w:val="1"/>
          <w:wAfter w:w="65" w:type="dxa"/>
          <w:trHeight w:val="261"/>
        </w:trPr>
        <w:tc>
          <w:tcPr>
            <w:tcW w:w="562" w:type="dxa"/>
            <w:vAlign w:val="bottom"/>
            <w:hideMark/>
          </w:tcPr>
          <w:p w:rsidR="00821EB7" w:rsidRDefault="00821EB7">
            <w:r>
              <w:t>3.9.</w:t>
            </w:r>
          </w:p>
        </w:tc>
        <w:tc>
          <w:tcPr>
            <w:tcW w:w="3539" w:type="dxa"/>
            <w:vAlign w:val="bottom"/>
            <w:hideMark/>
          </w:tcPr>
          <w:p w:rsidR="00821EB7" w:rsidRDefault="00821EB7">
            <w:r>
              <w:t>Птицы и звери – почему их</w:t>
            </w:r>
            <w:r w:rsidR="00967FC2">
              <w:t xml:space="preserve"> называют?</w:t>
            </w:r>
          </w:p>
        </w:tc>
        <w:tc>
          <w:tcPr>
            <w:tcW w:w="1147" w:type="dxa"/>
            <w:gridSpan w:val="2"/>
            <w:vAlign w:val="bottom"/>
            <w:hideMark/>
          </w:tcPr>
          <w:p w:rsidR="00821EB7" w:rsidRDefault="00821EB7">
            <w:r>
              <w:t>1</w:t>
            </w:r>
          </w:p>
        </w:tc>
        <w:tc>
          <w:tcPr>
            <w:tcW w:w="993" w:type="dxa"/>
            <w:vAlign w:val="bottom"/>
            <w:hideMark/>
          </w:tcPr>
          <w:p w:rsidR="00821EB7" w:rsidRDefault="00821EB7">
            <w:r>
              <w:t>-</w:t>
            </w:r>
          </w:p>
        </w:tc>
        <w:tc>
          <w:tcPr>
            <w:tcW w:w="1413" w:type="dxa"/>
            <w:vAlign w:val="bottom"/>
            <w:hideMark/>
          </w:tcPr>
          <w:p w:rsidR="00821EB7" w:rsidRDefault="00821EB7">
            <w:r>
              <w:t>1</w:t>
            </w:r>
          </w:p>
        </w:tc>
        <w:tc>
          <w:tcPr>
            <w:tcW w:w="3537" w:type="dxa"/>
            <w:vAlign w:val="bottom"/>
            <w:hideMark/>
          </w:tcPr>
          <w:p w:rsidR="00821EB7" w:rsidRDefault="00821EB7" w:rsidP="00894788">
            <w:pPr>
              <w:jc w:val="center"/>
            </w:pPr>
            <w:r>
              <w:t>отзыв</w:t>
            </w:r>
          </w:p>
        </w:tc>
        <w:tc>
          <w:tcPr>
            <w:tcW w:w="839" w:type="dxa"/>
          </w:tcPr>
          <w:p w:rsidR="00821EB7" w:rsidRDefault="0033587B" w:rsidP="00894788">
            <w:pPr>
              <w:jc w:val="center"/>
            </w:pPr>
            <w:r>
              <w:t>16.05</w:t>
            </w:r>
          </w:p>
        </w:tc>
        <w:tc>
          <w:tcPr>
            <w:tcW w:w="1084" w:type="dxa"/>
            <w:gridSpan w:val="2"/>
          </w:tcPr>
          <w:p w:rsidR="00821EB7" w:rsidRDefault="00821EB7" w:rsidP="00894788">
            <w:pPr>
              <w:jc w:val="center"/>
            </w:pPr>
          </w:p>
        </w:tc>
      </w:tr>
      <w:tr w:rsidR="00821EB7" w:rsidTr="00B6023C">
        <w:trPr>
          <w:gridAfter w:val="1"/>
          <w:wAfter w:w="65" w:type="dxa"/>
          <w:trHeight w:val="261"/>
        </w:trPr>
        <w:tc>
          <w:tcPr>
            <w:tcW w:w="562" w:type="dxa"/>
            <w:vAlign w:val="bottom"/>
            <w:hideMark/>
          </w:tcPr>
          <w:p w:rsidR="00821EB7" w:rsidRDefault="00821EB7">
            <w:r>
              <w:t>3.10</w:t>
            </w:r>
          </w:p>
        </w:tc>
        <w:tc>
          <w:tcPr>
            <w:tcW w:w="3539" w:type="dxa"/>
            <w:vAlign w:val="bottom"/>
            <w:hideMark/>
          </w:tcPr>
          <w:p w:rsidR="00821EB7" w:rsidRDefault="00821EB7">
            <w:r>
              <w:t>Итоговое занятие</w:t>
            </w:r>
          </w:p>
        </w:tc>
        <w:tc>
          <w:tcPr>
            <w:tcW w:w="1147" w:type="dxa"/>
            <w:gridSpan w:val="2"/>
            <w:vAlign w:val="bottom"/>
            <w:hideMark/>
          </w:tcPr>
          <w:p w:rsidR="00821EB7" w:rsidRDefault="00821EB7">
            <w:r>
              <w:t>1</w:t>
            </w:r>
          </w:p>
        </w:tc>
        <w:tc>
          <w:tcPr>
            <w:tcW w:w="993" w:type="dxa"/>
            <w:vAlign w:val="bottom"/>
            <w:hideMark/>
          </w:tcPr>
          <w:p w:rsidR="00821EB7" w:rsidRDefault="00821EB7">
            <w:r>
              <w:t>-</w:t>
            </w:r>
          </w:p>
        </w:tc>
        <w:tc>
          <w:tcPr>
            <w:tcW w:w="1413" w:type="dxa"/>
            <w:vAlign w:val="bottom"/>
            <w:hideMark/>
          </w:tcPr>
          <w:p w:rsidR="00821EB7" w:rsidRDefault="00821EB7">
            <w:r>
              <w:t>1</w:t>
            </w:r>
          </w:p>
        </w:tc>
        <w:tc>
          <w:tcPr>
            <w:tcW w:w="3537" w:type="dxa"/>
            <w:vAlign w:val="bottom"/>
            <w:hideMark/>
          </w:tcPr>
          <w:p w:rsidR="00821EB7" w:rsidRDefault="00967FC2" w:rsidP="00894788">
            <w:pPr>
              <w:jc w:val="center"/>
            </w:pPr>
            <w:r>
              <w:t>И</w:t>
            </w:r>
            <w:r w:rsidR="00821EB7">
              <w:t>ндивидуальны</w:t>
            </w:r>
            <w:r>
              <w:t>й проект</w:t>
            </w:r>
          </w:p>
        </w:tc>
        <w:tc>
          <w:tcPr>
            <w:tcW w:w="839" w:type="dxa"/>
          </w:tcPr>
          <w:p w:rsidR="00821EB7" w:rsidRDefault="0033587B" w:rsidP="00894788">
            <w:pPr>
              <w:jc w:val="center"/>
            </w:pPr>
            <w:r>
              <w:t>23.05</w:t>
            </w:r>
          </w:p>
        </w:tc>
        <w:tc>
          <w:tcPr>
            <w:tcW w:w="1084" w:type="dxa"/>
            <w:gridSpan w:val="2"/>
          </w:tcPr>
          <w:p w:rsidR="00821EB7" w:rsidRDefault="00821EB7" w:rsidP="00894788">
            <w:pPr>
              <w:jc w:val="center"/>
            </w:pPr>
          </w:p>
        </w:tc>
      </w:tr>
    </w:tbl>
    <w:p w:rsidR="00894788" w:rsidRDefault="00894788" w:rsidP="001C569E">
      <w:pPr>
        <w:autoSpaceDE w:val="0"/>
        <w:autoSpaceDN w:val="0"/>
        <w:adjustRightInd w:val="0"/>
        <w:spacing w:before="100" w:after="100"/>
        <w:ind w:left="567" w:right="253"/>
        <w:jc w:val="center"/>
        <w:rPr>
          <w:b/>
          <w:bCs/>
        </w:rPr>
      </w:pPr>
    </w:p>
    <w:sectPr w:rsidR="00894788" w:rsidSect="00DF6B38">
      <w:pgSz w:w="16838" w:h="11906" w:orient="landscape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0BB3"/>
    <w:multiLevelType w:val="hybridMultilevel"/>
    <w:tmpl w:val="00002EA6"/>
    <w:lvl w:ilvl="0" w:tplc="000012DB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0001649"/>
    <w:multiLevelType w:val="hybridMultilevel"/>
    <w:tmpl w:val="00006DF1"/>
    <w:lvl w:ilvl="0" w:tplc="00005AF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1BB"/>
    <w:multiLevelType w:val="hybridMultilevel"/>
    <w:tmpl w:val="000026E9"/>
    <w:lvl w:ilvl="0" w:tplc="000001E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6784"/>
    <w:multiLevelType w:val="hybridMultilevel"/>
    <w:tmpl w:val="00004AE1"/>
    <w:lvl w:ilvl="0" w:tplc="00003D6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>
    <w:nsid w:val="18F35C12"/>
    <w:multiLevelType w:val="hybridMultilevel"/>
    <w:tmpl w:val="D7CC4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ED43A7"/>
    <w:multiLevelType w:val="multilevel"/>
    <w:tmpl w:val="5C860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E65305C"/>
    <w:multiLevelType w:val="hybridMultilevel"/>
    <w:tmpl w:val="D65AF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54687C"/>
    <w:multiLevelType w:val="hybridMultilevel"/>
    <w:tmpl w:val="B2D075CC"/>
    <w:lvl w:ilvl="0" w:tplc="8D3E14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3FA5579"/>
    <w:multiLevelType w:val="hybridMultilevel"/>
    <w:tmpl w:val="7944C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6572AE"/>
    <w:multiLevelType w:val="multilevel"/>
    <w:tmpl w:val="BE96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2941C4B"/>
    <w:multiLevelType w:val="hybridMultilevel"/>
    <w:tmpl w:val="23E46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68497B"/>
    <w:multiLevelType w:val="multilevel"/>
    <w:tmpl w:val="7A188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9A65D8D"/>
    <w:multiLevelType w:val="hybridMultilevel"/>
    <w:tmpl w:val="8C504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9A2E84"/>
    <w:multiLevelType w:val="hybridMultilevel"/>
    <w:tmpl w:val="70C6DB04"/>
    <w:lvl w:ilvl="0" w:tplc="EB40B88A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1" w:tplc="F594E3B0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488F6BB3"/>
    <w:multiLevelType w:val="hybridMultilevel"/>
    <w:tmpl w:val="09D6B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3A7244"/>
    <w:multiLevelType w:val="multilevel"/>
    <w:tmpl w:val="FBDCB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893148D"/>
    <w:multiLevelType w:val="hybridMultilevel"/>
    <w:tmpl w:val="03008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880A25"/>
    <w:multiLevelType w:val="multilevel"/>
    <w:tmpl w:val="9CE2F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7"/>
  </w:num>
  <w:num w:numId="3">
    <w:abstractNumId w:val="5"/>
  </w:num>
  <w:num w:numId="4">
    <w:abstractNumId w:val="11"/>
  </w:num>
  <w:num w:numId="5">
    <w:abstractNumId w:val="12"/>
  </w:num>
  <w:num w:numId="6">
    <w:abstractNumId w:val="16"/>
  </w:num>
  <w:num w:numId="7">
    <w:abstractNumId w:val="6"/>
  </w:num>
  <w:num w:numId="8">
    <w:abstractNumId w:val="18"/>
  </w:num>
  <w:num w:numId="9">
    <w:abstractNumId w:val="10"/>
  </w:num>
  <w:num w:numId="10">
    <w:abstractNumId w:val="14"/>
  </w:num>
  <w:num w:numId="11">
    <w:abstractNumId w:val="0"/>
  </w:num>
  <w:num w:numId="12">
    <w:abstractNumId w:val="4"/>
  </w:num>
  <w:num w:numId="13">
    <w:abstractNumId w:val="2"/>
  </w:num>
  <w:num w:numId="14">
    <w:abstractNumId w:val="3"/>
  </w:num>
  <w:num w:numId="15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"/>
  </w:num>
  <w:num w:numId="17">
    <w:abstractNumId w:val="3"/>
  </w:num>
  <w:num w:numId="18">
    <w:abstractNumId w:val="7"/>
  </w:num>
  <w:num w:numId="19">
    <w:abstractNumId w:val="9"/>
  </w:num>
  <w:num w:numId="20">
    <w:abstractNumId w:val="13"/>
  </w:num>
  <w:num w:numId="21">
    <w:abstractNumId w:val="15"/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D3EE8"/>
    <w:rsid w:val="000007AA"/>
    <w:rsid w:val="00002175"/>
    <w:rsid w:val="000038DC"/>
    <w:rsid w:val="00010843"/>
    <w:rsid w:val="00011C81"/>
    <w:rsid w:val="00012D4E"/>
    <w:rsid w:val="00016A90"/>
    <w:rsid w:val="00024E61"/>
    <w:rsid w:val="000263EB"/>
    <w:rsid w:val="00027A1A"/>
    <w:rsid w:val="00042A7A"/>
    <w:rsid w:val="00050AEF"/>
    <w:rsid w:val="000513CB"/>
    <w:rsid w:val="00053518"/>
    <w:rsid w:val="000539E8"/>
    <w:rsid w:val="000627D5"/>
    <w:rsid w:val="000628CF"/>
    <w:rsid w:val="00064865"/>
    <w:rsid w:val="0006522E"/>
    <w:rsid w:val="000667FC"/>
    <w:rsid w:val="000812A2"/>
    <w:rsid w:val="0008434F"/>
    <w:rsid w:val="00096E21"/>
    <w:rsid w:val="00097A76"/>
    <w:rsid w:val="000A11E5"/>
    <w:rsid w:val="000A129C"/>
    <w:rsid w:val="000A2454"/>
    <w:rsid w:val="000B1EBD"/>
    <w:rsid w:val="000C2DBB"/>
    <w:rsid w:val="000C6C72"/>
    <w:rsid w:val="000D11B6"/>
    <w:rsid w:val="000D1B32"/>
    <w:rsid w:val="000D455C"/>
    <w:rsid w:val="000E3F03"/>
    <w:rsid w:val="000E5EFE"/>
    <w:rsid w:val="000E78DE"/>
    <w:rsid w:val="000F7F50"/>
    <w:rsid w:val="00100399"/>
    <w:rsid w:val="001003CA"/>
    <w:rsid w:val="001073AE"/>
    <w:rsid w:val="001123DE"/>
    <w:rsid w:val="00123555"/>
    <w:rsid w:val="00131E10"/>
    <w:rsid w:val="00136E49"/>
    <w:rsid w:val="001511E7"/>
    <w:rsid w:val="00157CC2"/>
    <w:rsid w:val="001651E2"/>
    <w:rsid w:val="00174A64"/>
    <w:rsid w:val="00175CB9"/>
    <w:rsid w:val="001835DC"/>
    <w:rsid w:val="0018715A"/>
    <w:rsid w:val="00190490"/>
    <w:rsid w:val="00191D76"/>
    <w:rsid w:val="0019287F"/>
    <w:rsid w:val="001A0755"/>
    <w:rsid w:val="001A193E"/>
    <w:rsid w:val="001A3371"/>
    <w:rsid w:val="001A7DC8"/>
    <w:rsid w:val="001B5D05"/>
    <w:rsid w:val="001C1C91"/>
    <w:rsid w:val="001C2B4A"/>
    <w:rsid w:val="001C569E"/>
    <w:rsid w:val="001C716C"/>
    <w:rsid w:val="001C78CB"/>
    <w:rsid w:val="001C7CCA"/>
    <w:rsid w:val="001D281B"/>
    <w:rsid w:val="001E5121"/>
    <w:rsid w:val="001F4C65"/>
    <w:rsid w:val="001F52D3"/>
    <w:rsid w:val="001F66E1"/>
    <w:rsid w:val="0020279F"/>
    <w:rsid w:val="0020401B"/>
    <w:rsid w:val="00205ABF"/>
    <w:rsid w:val="00213069"/>
    <w:rsid w:val="00214B0A"/>
    <w:rsid w:val="0021657B"/>
    <w:rsid w:val="00216FAB"/>
    <w:rsid w:val="002228D5"/>
    <w:rsid w:val="00227DAE"/>
    <w:rsid w:val="00230F17"/>
    <w:rsid w:val="002428E7"/>
    <w:rsid w:val="002450BC"/>
    <w:rsid w:val="0025061C"/>
    <w:rsid w:val="002511E0"/>
    <w:rsid w:val="002619BF"/>
    <w:rsid w:val="00262EEF"/>
    <w:rsid w:val="00266877"/>
    <w:rsid w:val="002740DE"/>
    <w:rsid w:val="00276FF3"/>
    <w:rsid w:val="00277ED0"/>
    <w:rsid w:val="002910F4"/>
    <w:rsid w:val="00295306"/>
    <w:rsid w:val="00295BD5"/>
    <w:rsid w:val="002A0C42"/>
    <w:rsid w:val="002A4059"/>
    <w:rsid w:val="002B286E"/>
    <w:rsid w:val="002B2CD8"/>
    <w:rsid w:val="002C4760"/>
    <w:rsid w:val="002D0EC8"/>
    <w:rsid w:val="002D5F50"/>
    <w:rsid w:val="002E1664"/>
    <w:rsid w:val="002E6792"/>
    <w:rsid w:val="002F3149"/>
    <w:rsid w:val="00302EE8"/>
    <w:rsid w:val="00307C3C"/>
    <w:rsid w:val="00311682"/>
    <w:rsid w:val="00311BF8"/>
    <w:rsid w:val="00314C73"/>
    <w:rsid w:val="00315FA0"/>
    <w:rsid w:val="0032056E"/>
    <w:rsid w:val="003225D7"/>
    <w:rsid w:val="00324214"/>
    <w:rsid w:val="00326A4D"/>
    <w:rsid w:val="00326FEA"/>
    <w:rsid w:val="00334FD2"/>
    <w:rsid w:val="0033587B"/>
    <w:rsid w:val="003358C6"/>
    <w:rsid w:val="00337DB6"/>
    <w:rsid w:val="00352853"/>
    <w:rsid w:val="003533D8"/>
    <w:rsid w:val="003578A9"/>
    <w:rsid w:val="0036008D"/>
    <w:rsid w:val="003623FF"/>
    <w:rsid w:val="00364566"/>
    <w:rsid w:val="00366E1F"/>
    <w:rsid w:val="00374A06"/>
    <w:rsid w:val="00377BA5"/>
    <w:rsid w:val="0039612B"/>
    <w:rsid w:val="003A0D18"/>
    <w:rsid w:val="003A50BD"/>
    <w:rsid w:val="003B29A1"/>
    <w:rsid w:val="003B3E49"/>
    <w:rsid w:val="003B413C"/>
    <w:rsid w:val="003B4D14"/>
    <w:rsid w:val="003B5567"/>
    <w:rsid w:val="003C0662"/>
    <w:rsid w:val="003C27A4"/>
    <w:rsid w:val="003C348F"/>
    <w:rsid w:val="003C364D"/>
    <w:rsid w:val="003D2EF5"/>
    <w:rsid w:val="003D669C"/>
    <w:rsid w:val="003E0E11"/>
    <w:rsid w:val="003E155D"/>
    <w:rsid w:val="003E6705"/>
    <w:rsid w:val="003F62DC"/>
    <w:rsid w:val="0040007E"/>
    <w:rsid w:val="0040203A"/>
    <w:rsid w:val="004025CD"/>
    <w:rsid w:val="00404881"/>
    <w:rsid w:val="00405E8B"/>
    <w:rsid w:val="00410ED1"/>
    <w:rsid w:val="00411926"/>
    <w:rsid w:val="00412034"/>
    <w:rsid w:val="00417B99"/>
    <w:rsid w:val="00421D0A"/>
    <w:rsid w:val="0042771C"/>
    <w:rsid w:val="004305B9"/>
    <w:rsid w:val="004344E6"/>
    <w:rsid w:val="00440B1C"/>
    <w:rsid w:val="0044468E"/>
    <w:rsid w:val="004456EC"/>
    <w:rsid w:val="004505ED"/>
    <w:rsid w:val="00450A80"/>
    <w:rsid w:val="00452FB0"/>
    <w:rsid w:val="00453EB7"/>
    <w:rsid w:val="00455986"/>
    <w:rsid w:val="0046270E"/>
    <w:rsid w:val="00462E78"/>
    <w:rsid w:val="00466AB7"/>
    <w:rsid w:val="00471F4D"/>
    <w:rsid w:val="00475987"/>
    <w:rsid w:val="00481681"/>
    <w:rsid w:val="00482E89"/>
    <w:rsid w:val="0049391A"/>
    <w:rsid w:val="00494578"/>
    <w:rsid w:val="0049702A"/>
    <w:rsid w:val="004A6118"/>
    <w:rsid w:val="004A708A"/>
    <w:rsid w:val="004A72F3"/>
    <w:rsid w:val="004B114B"/>
    <w:rsid w:val="004B1190"/>
    <w:rsid w:val="004B299F"/>
    <w:rsid w:val="004B5C72"/>
    <w:rsid w:val="004C1DBA"/>
    <w:rsid w:val="004C5CFF"/>
    <w:rsid w:val="004D1B3D"/>
    <w:rsid w:val="004D223F"/>
    <w:rsid w:val="004D240A"/>
    <w:rsid w:val="004D720E"/>
    <w:rsid w:val="004E0211"/>
    <w:rsid w:val="004E213B"/>
    <w:rsid w:val="004F1586"/>
    <w:rsid w:val="004F57CA"/>
    <w:rsid w:val="004F686A"/>
    <w:rsid w:val="00500046"/>
    <w:rsid w:val="005009DB"/>
    <w:rsid w:val="00513DDF"/>
    <w:rsid w:val="005140B1"/>
    <w:rsid w:val="00514B40"/>
    <w:rsid w:val="0052036A"/>
    <w:rsid w:val="005218C6"/>
    <w:rsid w:val="005254C6"/>
    <w:rsid w:val="00530CB8"/>
    <w:rsid w:val="00531092"/>
    <w:rsid w:val="00534601"/>
    <w:rsid w:val="00535E40"/>
    <w:rsid w:val="00537AAE"/>
    <w:rsid w:val="00543947"/>
    <w:rsid w:val="0054750C"/>
    <w:rsid w:val="0055165E"/>
    <w:rsid w:val="0055514A"/>
    <w:rsid w:val="00565738"/>
    <w:rsid w:val="0056785F"/>
    <w:rsid w:val="005735A5"/>
    <w:rsid w:val="0057728C"/>
    <w:rsid w:val="00580EBC"/>
    <w:rsid w:val="005824BF"/>
    <w:rsid w:val="00583470"/>
    <w:rsid w:val="00584D1F"/>
    <w:rsid w:val="00594265"/>
    <w:rsid w:val="005A2368"/>
    <w:rsid w:val="005A3D13"/>
    <w:rsid w:val="005A4876"/>
    <w:rsid w:val="005B1E2E"/>
    <w:rsid w:val="005B5DF4"/>
    <w:rsid w:val="005D319D"/>
    <w:rsid w:val="005D3A96"/>
    <w:rsid w:val="005D3EE5"/>
    <w:rsid w:val="005E0212"/>
    <w:rsid w:val="005E32E4"/>
    <w:rsid w:val="005E3550"/>
    <w:rsid w:val="005E451D"/>
    <w:rsid w:val="005F153F"/>
    <w:rsid w:val="005F25E4"/>
    <w:rsid w:val="005F4984"/>
    <w:rsid w:val="005F6DB4"/>
    <w:rsid w:val="00602765"/>
    <w:rsid w:val="00604D16"/>
    <w:rsid w:val="0061082E"/>
    <w:rsid w:val="00611162"/>
    <w:rsid w:val="00616F80"/>
    <w:rsid w:val="006173AE"/>
    <w:rsid w:val="00630141"/>
    <w:rsid w:val="00630901"/>
    <w:rsid w:val="006332F5"/>
    <w:rsid w:val="00642B1F"/>
    <w:rsid w:val="006452F1"/>
    <w:rsid w:val="00646572"/>
    <w:rsid w:val="00647322"/>
    <w:rsid w:val="00651323"/>
    <w:rsid w:val="00651A63"/>
    <w:rsid w:val="0065620B"/>
    <w:rsid w:val="0066526A"/>
    <w:rsid w:val="00666C56"/>
    <w:rsid w:val="006769AD"/>
    <w:rsid w:val="00685ADE"/>
    <w:rsid w:val="006876FD"/>
    <w:rsid w:val="006909D2"/>
    <w:rsid w:val="00691C02"/>
    <w:rsid w:val="00693611"/>
    <w:rsid w:val="006A186C"/>
    <w:rsid w:val="006A49F9"/>
    <w:rsid w:val="006A5C79"/>
    <w:rsid w:val="006A7A74"/>
    <w:rsid w:val="006A7C5F"/>
    <w:rsid w:val="006B2068"/>
    <w:rsid w:val="006B3B19"/>
    <w:rsid w:val="006B4FF1"/>
    <w:rsid w:val="006B641C"/>
    <w:rsid w:val="006B78B2"/>
    <w:rsid w:val="006C0E09"/>
    <w:rsid w:val="006C0FAC"/>
    <w:rsid w:val="006C4A8A"/>
    <w:rsid w:val="006C6710"/>
    <w:rsid w:val="006D0866"/>
    <w:rsid w:val="006D509B"/>
    <w:rsid w:val="006D545E"/>
    <w:rsid w:val="006D785D"/>
    <w:rsid w:val="006F2599"/>
    <w:rsid w:val="006F3A91"/>
    <w:rsid w:val="006F43BD"/>
    <w:rsid w:val="006F6675"/>
    <w:rsid w:val="0070153D"/>
    <w:rsid w:val="007017D1"/>
    <w:rsid w:val="00704FC7"/>
    <w:rsid w:val="00705083"/>
    <w:rsid w:val="0071312F"/>
    <w:rsid w:val="00716CCD"/>
    <w:rsid w:val="0072014A"/>
    <w:rsid w:val="007240E2"/>
    <w:rsid w:val="00733119"/>
    <w:rsid w:val="00733987"/>
    <w:rsid w:val="00736DCF"/>
    <w:rsid w:val="007439B6"/>
    <w:rsid w:val="007539CE"/>
    <w:rsid w:val="0076513C"/>
    <w:rsid w:val="007701C0"/>
    <w:rsid w:val="00771D94"/>
    <w:rsid w:val="007757AF"/>
    <w:rsid w:val="00775D45"/>
    <w:rsid w:val="00775F19"/>
    <w:rsid w:val="0077633C"/>
    <w:rsid w:val="00776775"/>
    <w:rsid w:val="00783D46"/>
    <w:rsid w:val="00786EA0"/>
    <w:rsid w:val="00790B72"/>
    <w:rsid w:val="007A354D"/>
    <w:rsid w:val="007A41B9"/>
    <w:rsid w:val="007B4BDF"/>
    <w:rsid w:val="007C1C7E"/>
    <w:rsid w:val="007C2D0D"/>
    <w:rsid w:val="007C5318"/>
    <w:rsid w:val="007C5A6B"/>
    <w:rsid w:val="007C5E56"/>
    <w:rsid w:val="007D5344"/>
    <w:rsid w:val="007E120F"/>
    <w:rsid w:val="007E26C0"/>
    <w:rsid w:val="007E3B15"/>
    <w:rsid w:val="007E5F89"/>
    <w:rsid w:val="0080010A"/>
    <w:rsid w:val="00800777"/>
    <w:rsid w:val="00803DEE"/>
    <w:rsid w:val="008053F5"/>
    <w:rsid w:val="0081070E"/>
    <w:rsid w:val="00811672"/>
    <w:rsid w:val="008127AF"/>
    <w:rsid w:val="00812C10"/>
    <w:rsid w:val="00814F22"/>
    <w:rsid w:val="00815C91"/>
    <w:rsid w:val="00820BC0"/>
    <w:rsid w:val="00821EB7"/>
    <w:rsid w:val="008256C7"/>
    <w:rsid w:val="008272B5"/>
    <w:rsid w:val="00833BDE"/>
    <w:rsid w:val="00836A45"/>
    <w:rsid w:val="0084084D"/>
    <w:rsid w:val="008427D3"/>
    <w:rsid w:val="008460D8"/>
    <w:rsid w:val="00853F75"/>
    <w:rsid w:val="00853FC0"/>
    <w:rsid w:val="0085415D"/>
    <w:rsid w:val="00854ACC"/>
    <w:rsid w:val="00854B7A"/>
    <w:rsid w:val="00857129"/>
    <w:rsid w:val="00862697"/>
    <w:rsid w:val="008635D8"/>
    <w:rsid w:val="00871991"/>
    <w:rsid w:val="00872C76"/>
    <w:rsid w:val="00872FC4"/>
    <w:rsid w:val="00875D9F"/>
    <w:rsid w:val="008761C7"/>
    <w:rsid w:val="008821B8"/>
    <w:rsid w:val="008854A8"/>
    <w:rsid w:val="00893E36"/>
    <w:rsid w:val="00894788"/>
    <w:rsid w:val="00894DC6"/>
    <w:rsid w:val="008A077E"/>
    <w:rsid w:val="008A1F5A"/>
    <w:rsid w:val="008A32E9"/>
    <w:rsid w:val="008A388C"/>
    <w:rsid w:val="008A76CF"/>
    <w:rsid w:val="008B247D"/>
    <w:rsid w:val="008B66CB"/>
    <w:rsid w:val="008B7267"/>
    <w:rsid w:val="008C0676"/>
    <w:rsid w:val="008C23AF"/>
    <w:rsid w:val="008C2FC2"/>
    <w:rsid w:val="008C3FDE"/>
    <w:rsid w:val="008D0747"/>
    <w:rsid w:val="008D0DC2"/>
    <w:rsid w:val="008D4394"/>
    <w:rsid w:val="008D4977"/>
    <w:rsid w:val="008D62AD"/>
    <w:rsid w:val="008E2B6F"/>
    <w:rsid w:val="008E5501"/>
    <w:rsid w:val="008E67C3"/>
    <w:rsid w:val="008F78F2"/>
    <w:rsid w:val="00903AF9"/>
    <w:rsid w:val="009067EA"/>
    <w:rsid w:val="00906EE8"/>
    <w:rsid w:val="00911329"/>
    <w:rsid w:val="00913037"/>
    <w:rsid w:val="0092097F"/>
    <w:rsid w:val="00922B98"/>
    <w:rsid w:val="00922F89"/>
    <w:rsid w:val="0092435E"/>
    <w:rsid w:val="00926031"/>
    <w:rsid w:val="009321D1"/>
    <w:rsid w:val="009368AA"/>
    <w:rsid w:val="00937ED1"/>
    <w:rsid w:val="0094159B"/>
    <w:rsid w:val="00941AAE"/>
    <w:rsid w:val="0094248D"/>
    <w:rsid w:val="00942716"/>
    <w:rsid w:val="00944B45"/>
    <w:rsid w:val="009466AC"/>
    <w:rsid w:val="0095039E"/>
    <w:rsid w:val="00954D07"/>
    <w:rsid w:val="00956682"/>
    <w:rsid w:val="00962ED4"/>
    <w:rsid w:val="00964F2C"/>
    <w:rsid w:val="0096693C"/>
    <w:rsid w:val="00967F88"/>
    <w:rsid w:val="00967FC2"/>
    <w:rsid w:val="00970CA0"/>
    <w:rsid w:val="00971BC2"/>
    <w:rsid w:val="0097362D"/>
    <w:rsid w:val="00976A3C"/>
    <w:rsid w:val="00976C55"/>
    <w:rsid w:val="00976D0A"/>
    <w:rsid w:val="00977A36"/>
    <w:rsid w:val="0098371D"/>
    <w:rsid w:val="009855BA"/>
    <w:rsid w:val="009924D6"/>
    <w:rsid w:val="009945FD"/>
    <w:rsid w:val="009A6090"/>
    <w:rsid w:val="009B1A08"/>
    <w:rsid w:val="009B36EB"/>
    <w:rsid w:val="009B509B"/>
    <w:rsid w:val="009B6B95"/>
    <w:rsid w:val="009B79D5"/>
    <w:rsid w:val="009C049B"/>
    <w:rsid w:val="009C19C2"/>
    <w:rsid w:val="009C2E0A"/>
    <w:rsid w:val="009D0344"/>
    <w:rsid w:val="009D20AE"/>
    <w:rsid w:val="009D5F8E"/>
    <w:rsid w:val="009D71BA"/>
    <w:rsid w:val="009E02F3"/>
    <w:rsid w:val="00A0284E"/>
    <w:rsid w:val="00A02E6A"/>
    <w:rsid w:val="00A11CF1"/>
    <w:rsid w:val="00A14E22"/>
    <w:rsid w:val="00A16BBE"/>
    <w:rsid w:val="00A20BBF"/>
    <w:rsid w:val="00A21749"/>
    <w:rsid w:val="00A23B80"/>
    <w:rsid w:val="00A356AA"/>
    <w:rsid w:val="00A364DF"/>
    <w:rsid w:val="00A372BF"/>
    <w:rsid w:val="00A442E8"/>
    <w:rsid w:val="00A50E5F"/>
    <w:rsid w:val="00A52582"/>
    <w:rsid w:val="00A5694F"/>
    <w:rsid w:val="00A63739"/>
    <w:rsid w:val="00A667ED"/>
    <w:rsid w:val="00A8370C"/>
    <w:rsid w:val="00A83DCB"/>
    <w:rsid w:val="00AA404C"/>
    <w:rsid w:val="00AA5028"/>
    <w:rsid w:val="00AA5CFB"/>
    <w:rsid w:val="00AB0F37"/>
    <w:rsid w:val="00AB42DB"/>
    <w:rsid w:val="00AB4496"/>
    <w:rsid w:val="00AB60D2"/>
    <w:rsid w:val="00AB6D45"/>
    <w:rsid w:val="00AC306F"/>
    <w:rsid w:val="00AC4F23"/>
    <w:rsid w:val="00AE7895"/>
    <w:rsid w:val="00AF2133"/>
    <w:rsid w:val="00B11CA2"/>
    <w:rsid w:val="00B13405"/>
    <w:rsid w:val="00B151A0"/>
    <w:rsid w:val="00B15218"/>
    <w:rsid w:val="00B1764E"/>
    <w:rsid w:val="00B254B5"/>
    <w:rsid w:val="00B307E2"/>
    <w:rsid w:val="00B3367F"/>
    <w:rsid w:val="00B35BA8"/>
    <w:rsid w:val="00B36CB7"/>
    <w:rsid w:val="00B4195B"/>
    <w:rsid w:val="00B43F60"/>
    <w:rsid w:val="00B43FD4"/>
    <w:rsid w:val="00B50C6B"/>
    <w:rsid w:val="00B6023C"/>
    <w:rsid w:val="00B60612"/>
    <w:rsid w:val="00B60D07"/>
    <w:rsid w:val="00B61ABE"/>
    <w:rsid w:val="00B64A9B"/>
    <w:rsid w:val="00B706BE"/>
    <w:rsid w:val="00B712F6"/>
    <w:rsid w:val="00B71891"/>
    <w:rsid w:val="00B766B4"/>
    <w:rsid w:val="00B77E36"/>
    <w:rsid w:val="00B8435F"/>
    <w:rsid w:val="00B92B4A"/>
    <w:rsid w:val="00B946F7"/>
    <w:rsid w:val="00BA01E3"/>
    <w:rsid w:val="00BA22D5"/>
    <w:rsid w:val="00BA25D4"/>
    <w:rsid w:val="00BA2B12"/>
    <w:rsid w:val="00BB5AEE"/>
    <w:rsid w:val="00BB5BB6"/>
    <w:rsid w:val="00BB6C78"/>
    <w:rsid w:val="00BC05FE"/>
    <w:rsid w:val="00BC1C15"/>
    <w:rsid w:val="00BC6BAC"/>
    <w:rsid w:val="00BD0620"/>
    <w:rsid w:val="00BD49AB"/>
    <w:rsid w:val="00BD4FB4"/>
    <w:rsid w:val="00BD737F"/>
    <w:rsid w:val="00BE1D35"/>
    <w:rsid w:val="00BE53D5"/>
    <w:rsid w:val="00BF581E"/>
    <w:rsid w:val="00BF7ACB"/>
    <w:rsid w:val="00C02765"/>
    <w:rsid w:val="00C04FED"/>
    <w:rsid w:val="00C1515B"/>
    <w:rsid w:val="00C17B4B"/>
    <w:rsid w:val="00C25A9A"/>
    <w:rsid w:val="00C37DEC"/>
    <w:rsid w:val="00C409BF"/>
    <w:rsid w:val="00C423FA"/>
    <w:rsid w:val="00C42598"/>
    <w:rsid w:val="00C4448D"/>
    <w:rsid w:val="00C44B16"/>
    <w:rsid w:val="00C479E2"/>
    <w:rsid w:val="00C51B2C"/>
    <w:rsid w:val="00C5404A"/>
    <w:rsid w:val="00C56AE4"/>
    <w:rsid w:val="00C62DC8"/>
    <w:rsid w:val="00C632EF"/>
    <w:rsid w:val="00C70241"/>
    <w:rsid w:val="00C739B4"/>
    <w:rsid w:val="00C743EB"/>
    <w:rsid w:val="00C75FA8"/>
    <w:rsid w:val="00C77759"/>
    <w:rsid w:val="00C77C0A"/>
    <w:rsid w:val="00C77DDB"/>
    <w:rsid w:val="00C80A63"/>
    <w:rsid w:val="00C81689"/>
    <w:rsid w:val="00C8231B"/>
    <w:rsid w:val="00C857F8"/>
    <w:rsid w:val="00C85872"/>
    <w:rsid w:val="00C95DD0"/>
    <w:rsid w:val="00CA0288"/>
    <w:rsid w:val="00CA61C2"/>
    <w:rsid w:val="00CA680E"/>
    <w:rsid w:val="00CC3486"/>
    <w:rsid w:val="00CC456E"/>
    <w:rsid w:val="00CC7700"/>
    <w:rsid w:val="00CC7CF2"/>
    <w:rsid w:val="00CD06C0"/>
    <w:rsid w:val="00CD0B48"/>
    <w:rsid w:val="00CD2A2A"/>
    <w:rsid w:val="00CE16F5"/>
    <w:rsid w:val="00CE1D2E"/>
    <w:rsid w:val="00CF5B68"/>
    <w:rsid w:val="00D04525"/>
    <w:rsid w:val="00D05147"/>
    <w:rsid w:val="00D161A2"/>
    <w:rsid w:val="00D20E82"/>
    <w:rsid w:val="00D26E9F"/>
    <w:rsid w:val="00D30160"/>
    <w:rsid w:val="00D30DF4"/>
    <w:rsid w:val="00D32ED4"/>
    <w:rsid w:val="00D36D60"/>
    <w:rsid w:val="00D375D6"/>
    <w:rsid w:val="00D420DE"/>
    <w:rsid w:val="00D43071"/>
    <w:rsid w:val="00D434F2"/>
    <w:rsid w:val="00D44FA1"/>
    <w:rsid w:val="00D52FD8"/>
    <w:rsid w:val="00D547B5"/>
    <w:rsid w:val="00D55702"/>
    <w:rsid w:val="00D60841"/>
    <w:rsid w:val="00D6148C"/>
    <w:rsid w:val="00D64AD4"/>
    <w:rsid w:val="00D666CB"/>
    <w:rsid w:val="00D71113"/>
    <w:rsid w:val="00D75238"/>
    <w:rsid w:val="00D801D3"/>
    <w:rsid w:val="00D82AE2"/>
    <w:rsid w:val="00D97770"/>
    <w:rsid w:val="00DA74BC"/>
    <w:rsid w:val="00DB0694"/>
    <w:rsid w:val="00DB1AF0"/>
    <w:rsid w:val="00DB2C8A"/>
    <w:rsid w:val="00DB3703"/>
    <w:rsid w:val="00DB5DF5"/>
    <w:rsid w:val="00DC4FA5"/>
    <w:rsid w:val="00DC6331"/>
    <w:rsid w:val="00DD0AF6"/>
    <w:rsid w:val="00DD1C9F"/>
    <w:rsid w:val="00DD3EE8"/>
    <w:rsid w:val="00DD4A3C"/>
    <w:rsid w:val="00DD6487"/>
    <w:rsid w:val="00DE1358"/>
    <w:rsid w:val="00DE4378"/>
    <w:rsid w:val="00DF0A72"/>
    <w:rsid w:val="00DF6B38"/>
    <w:rsid w:val="00E00061"/>
    <w:rsid w:val="00E1066D"/>
    <w:rsid w:val="00E17519"/>
    <w:rsid w:val="00E26154"/>
    <w:rsid w:val="00E26681"/>
    <w:rsid w:val="00E30CBD"/>
    <w:rsid w:val="00E3426A"/>
    <w:rsid w:val="00E36117"/>
    <w:rsid w:val="00E42E52"/>
    <w:rsid w:val="00E43160"/>
    <w:rsid w:val="00E4763B"/>
    <w:rsid w:val="00E50FF9"/>
    <w:rsid w:val="00E54C02"/>
    <w:rsid w:val="00E550EC"/>
    <w:rsid w:val="00E559F8"/>
    <w:rsid w:val="00E609F4"/>
    <w:rsid w:val="00E628B3"/>
    <w:rsid w:val="00E6622B"/>
    <w:rsid w:val="00E731B3"/>
    <w:rsid w:val="00E74FF3"/>
    <w:rsid w:val="00E76706"/>
    <w:rsid w:val="00E80237"/>
    <w:rsid w:val="00E82FA4"/>
    <w:rsid w:val="00E900CF"/>
    <w:rsid w:val="00E9314E"/>
    <w:rsid w:val="00EA1ABC"/>
    <w:rsid w:val="00EA3819"/>
    <w:rsid w:val="00EA41B4"/>
    <w:rsid w:val="00EB1E33"/>
    <w:rsid w:val="00EB29E3"/>
    <w:rsid w:val="00EB7EB3"/>
    <w:rsid w:val="00EC2EC9"/>
    <w:rsid w:val="00EC6149"/>
    <w:rsid w:val="00EC6B14"/>
    <w:rsid w:val="00EC7FDF"/>
    <w:rsid w:val="00ED0425"/>
    <w:rsid w:val="00ED0D9B"/>
    <w:rsid w:val="00ED4B52"/>
    <w:rsid w:val="00EE39CA"/>
    <w:rsid w:val="00EE6A6C"/>
    <w:rsid w:val="00EE6F33"/>
    <w:rsid w:val="00EF6187"/>
    <w:rsid w:val="00EF631A"/>
    <w:rsid w:val="00F014C1"/>
    <w:rsid w:val="00F0618A"/>
    <w:rsid w:val="00F1078E"/>
    <w:rsid w:val="00F11849"/>
    <w:rsid w:val="00F14277"/>
    <w:rsid w:val="00F22020"/>
    <w:rsid w:val="00F221FD"/>
    <w:rsid w:val="00F32BD5"/>
    <w:rsid w:val="00F33A49"/>
    <w:rsid w:val="00F40333"/>
    <w:rsid w:val="00F4075B"/>
    <w:rsid w:val="00F408D1"/>
    <w:rsid w:val="00F41687"/>
    <w:rsid w:val="00F43626"/>
    <w:rsid w:val="00F479C6"/>
    <w:rsid w:val="00F557BA"/>
    <w:rsid w:val="00F65D9F"/>
    <w:rsid w:val="00F70263"/>
    <w:rsid w:val="00F720DB"/>
    <w:rsid w:val="00F80293"/>
    <w:rsid w:val="00F8314A"/>
    <w:rsid w:val="00F856D3"/>
    <w:rsid w:val="00F87B4C"/>
    <w:rsid w:val="00F90949"/>
    <w:rsid w:val="00F96ABB"/>
    <w:rsid w:val="00FA4DE4"/>
    <w:rsid w:val="00FB3111"/>
    <w:rsid w:val="00FB330E"/>
    <w:rsid w:val="00FB3B9B"/>
    <w:rsid w:val="00FB43FE"/>
    <w:rsid w:val="00FB74C3"/>
    <w:rsid w:val="00FB7852"/>
    <w:rsid w:val="00FC09A0"/>
    <w:rsid w:val="00FC4DD2"/>
    <w:rsid w:val="00FD07D0"/>
    <w:rsid w:val="00FE0DC6"/>
    <w:rsid w:val="00FE16A3"/>
    <w:rsid w:val="00FE2501"/>
    <w:rsid w:val="00FF179F"/>
    <w:rsid w:val="00FF217A"/>
    <w:rsid w:val="00FF2E5A"/>
    <w:rsid w:val="00FF2E75"/>
    <w:rsid w:val="00FF529E"/>
    <w:rsid w:val="00FF6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34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rsid w:val="00411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rsid w:val="00411926"/>
    <w:rPr>
      <w:sz w:val="24"/>
      <w:szCs w:val="24"/>
    </w:rPr>
  </w:style>
  <w:style w:type="character" w:customStyle="1" w:styleId="1">
    <w:name w:val="Верхний колонтитул Знак1"/>
    <w:link w:val="a3"/>
    <w:locked/>
    <w:rsid w:val="00411926"/>
    <w:rPr>
      <w:rFonts w:ascii="Calibri" w:hAnsi="Calibri"/>
      <w:sz w:val="22"/>
      <w:szCs w:val="22"/>
    </w:rPr>
  </w:style>
  <w:style w:type="paragraph" w:styleId="a5">
    <w:name w:val="No Spacing"/>
    <w:aliases w:val="основа"/>
    <w:basedOn w:val="a"/>
    <w:link w:val="a6"/>
    <w:uiPriority w:val="1"/>
    <w:qFormat/>
    <w:rsid w:val="00230F17"/>
    <w:rPr>
      <w:sz w:val="22"/>
      <w:szCs w:val="22"/>
      <w:lang w:val="en-US" w:eastAsia="en-US" w:bidi="en-US"/>
    </w:rPr>
  </w:style>
  <w:style w:type="character" w:customStyle="1" w:styleId="a6">
    <w:name w:val="Без интервала Знак"/>
    <w:aliases w:val="основа Знак"/>
    <w:link w:val="a5"/>
    <w:uiPriority w:val="1"/>
    <w:rsid w:val="00230F17"/>
    <w:rPr>
      <w:sz w:val="22"/>
      <w:szCs w:val="22"/>
      <w:lang w:val="en-US" w:eastAsia="en-US" w:bidi="en-US"/>
    </w:rPr>
  </w:style>
  <w:style w:type="paragraph" w:styleId="a7">
    <w:name w:val="List Paragraph"/>
    <w:basedOn w:val="a"/>
    <w:uiPriority w:val="34"/>
    <w:qFormat/>
    <w:rsid w:val="00230F17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styleId="a8">
    <w:name w:val="Normal (Web)"/>
    <w:basedOn w:val="a"/>
    <w:rsid w:val="00D32ED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11849"/>
  </w:style>
  <w:style w:type="character" w:customStyle="1" w:styleId="grame">
    <w:name w:val="grame"/>
    <w:basedOn w:val="a0"/>
    <w:rsid w:val="00F11849"/>
  </w:style>
  <w:style w:type="character" w:customStyle="1" w:styleId="spelle">
    <w:name w:val="spelle"/>
    <w:basedOn w:val="a0"/>
    <w:rsid w:val="00F11849"/>
  </w:style>
  <w:style w:type="character" w:styleId="a9">
    <w:name w:val="Strong"/>
    <w:qFormat/>
    <w:rsid w:val="002450BC"/>
    <w:rPr>
      <w:b/>
      <w:bCs/>
    </w:rPr>
  </w:style>
  <w:style w:type="table" w:styleId="aa">
    <w:name w:val="Table Grid"/>
    <w:basedOn w:val="a1"/>
    <w:rsid w:val="004F15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EE6A6C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ab">
    <w:name w:val="РП текст"/>
    <w:basedOn w:val="a"/>
    <w:autoRedefine/>
    <w:qFormat/>
    <w:rsid w:val="00B6023C"/>
    <w:pPr>
      <w:ind w:firstLine="181"/>
      <w:jc w:val="both"/>
    </w:pPr>
    <w:rPr>
      <w:rFonts w:cs="Arial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14259-F8B7-4A50-B403-C82DA8151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7</Pages>
  <Words>1664</Words>
  <Characters>9486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11128</CharactersWithSpaces>
  <SharedDoc>false</SharedDoc>
  <HLinks>
    <vt:vector size="54" baseType="variant">
      <vt:variant>
        <vt:i4>8060966</vt:i4>
      </vt:variant>
      <vt:variant>
        <vt:i4>24</vt:i4>
      </vt:variant>
      <vt:variant>
        <vt:i4>0</vt:i4>
      </vt:variant>
      <vt:variant>
        <vt:i4>5</vt:i4>
      </vt:variant>
      <vt:variant>
        <vt:lpwstr>http://skazles.ru/</vt:lpwstr>
      </vt:variant>
      <vt:variant>
        <vt:lpwstr/>
      </vt:variant>
      <vt:variant>
        <vt:i4>7340083</vt:i4>
      </vt:variant>
      <vt:variant>
        <vt:i4>21</vt:i4>
      </vt:variant>
      <vt:variant>
        <vt:i4>0</vt:i4>
      </vt:variant>
      <vt:variant>
        <vt:i4>5</vt:i4>
      </vt:variant>
      <vt:variant>
        <vt:lpwstr>E:\Downloads\www.kinderedu...com\art_b&gt;</vt:lpwstr>
      </vt:variant>
      <vt:variant>
        <vt:lpwstr/>
      </vt:variant>
      <vt:variant>
        <vt:i4>3342444</vt:i4>
      </vt:variant>
      <vt:variant>
        <vt:i4>18</vt:i4>
      </vt:variant>
      <vt:variant>
        <vt:i4>0</vt:i4>
      </vt:variant>
      <vt:variant>
        <vt:i4>5</vt:i4>
      </vt:variant>
      <vt:variant>
        <vt:lpwstr>http://www.kindcrcducation.cqm/</vt:lpwstr>
      </vt:variant>
      <vt:variant>
        <vt:lpwstr/>
      </vt:variant>
      <vt:variant>
        <vt:i4>1835012</vt:i4>
      </vt:variant>
      <vt:variant>
        <vt:i4>15</vt:i4>
      </vt:variant>
      <vt:variant>
        <vt:i4>0</vt:i4>
      </vt:variant>
      <vt:variant>
        <vt:i4>5</vt:i4>
      </vt:variant>
      <vt:variant>
        <vt:lpwstr>http://www.babvlib.bv.ru/</vt:lpwstr>
      </vt:variant>
      <vt:variant>
        <vt:lpwstr/>
      </vt:variant>
      <vt:variant>
        <vt:i4>4325466</vt:i4>
      </vt:variant>
      <vt:variant>
        <vt:i4>12</vt:i4>
      </vt:variant>
      <vt:variant>
        <vt:i4>0</vt:i4>
      </vt:variant>
      <vt:variant>
        <vt:i4>5</vt:i4>
      </vt:variant>
      <vt:variant>
        <vt:lpwstr>http://www.nachalka.com/</vt:lpwstr>
      </vt:variant>
      <vt:variant>
        <vt:lpwstr/>
      </vt:variant>
      <vt:variant>
        <vt:i4>1835012</vt:i4>
      </vt:variant>
      <vt:variant>
        <vt:i4>9</vt:i4>
      </vt:variant>
      <vt:variant>
        <vt:i4>0</vt:i4>
      </vt:variant>
      <vt:variant>
        <vt:i4>5</vt:i4>
      </vt:variant>
      <vt:variant>
        <vt:lpwstr>http://www.babvlib.bv.ru/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http://talant.spb.ru/</vt:lpwstr>
      </vt:variant>
      <vt:variant>
        <vt:lpwstr/>
      </vt:variant>
      <vt:variant>
        <vt:i4>1835012</vt:i4>
      </vt:variant>
      <vt:variant>
        <vt:i4>3</vt:i4>
      </vt:variant>
      <vt:variant>
        <vt:i4>0</vt:i4>
      </vt:variant>
      <vt:variant>
        <vt:i4>5</vt:i4>
      </vt:variant>
      <vt:variant>
        <vt:lpwstr>http://www.babylib.by.ru/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http://talant.spb.ru/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cp:lastModifiedBy>Admin</cp:lastModifiedBy>
  <cp:revision>42</cp:revision>
  <cp:lastPrinted>2019-02-01T12:51:00Z</cp:lastPrinted>
  <dcterms:created xsi:type="dcterms:W3CDTF">2017-08-28T05:02:00Z</dcterms:created>
  <dcterms:modified xsi:type="dcterms:W3CDTF">2008-02-08T00:09:00Z</dcterms:modified>
</cp:coreProperties>
</file>