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C0" w:rsidRDefault="00135D9F">
      <w:pPr>
        <w:pStyle w:val="1"/>
        <w:spacing w:before="70"/>
        <w:ind w:left="1"/>
        <w:jc w:val="center"/>
      </w:pPr>
      <w:r>
        <w:rPr>
          <w:w w:val="110"/>
        </w:rPr>
        <w:t>Гигиеническая</w:t>
      </w:r>
      <w:r>
        <w:rPr>
          <w:spacing w:val="-7"/>
          <w:w w:val="110"/>
        </w:rPr>
        <w:t xml:space="preserve"> </w:t>
      </w:r>
      <w:r>
        <w:rPr>
          <w:w w:val="110"/>
        </w:rPr>
        <w:t>оценка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меню:</w:t>
      </w:r>
    </w:p>
    <w:p w:rsidR="008E2FC0" w:rsidRDefault="008E2FC0">
      <w:pPr>
        <w:spacing w:before="130" w:after="1"/>
        <w:rPr>
          <w:b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763"/>
        <w:gridCol w:w="5152"/>
      </w:tblGrid>
      <w:tr w:rsidR="008E2FC0">
        <w:trPr>
          <w:trHeight w:val="307"/>
        </w:trPr>
        <w:tc>
          <w:tcPr>
            <w:tcW w:w="274" w:type="dxa"/>
          </w:tcPr>
          <w:p w:rsidR="008E2FC0" w:rsidRDefault="00135D9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763" w:type="dxa"/>
          </w:tcPr>
          <w:p w:rsidR="008E2FC0" w:rsidRDefault="00135D9F">
            <w:pPr>
              <w:pStyle w:val="TableParagraph"/>
              <w:spacing w:before="22"/>
              <w:ind w:left="54"/>
              <w:jc w:val="left"/>
              <w:rPr>
                <w:b/>
              </w:rPr>
            </w:pPr>
            <w:r>
              <w:rPr>
                <w:b/>
                <w:spacing w:val="4"/>
              </w:rPr>
              <w:t>Перечень</w:t>
            </w:r>
            <w:r>
              <w:rPr>
                <w:b/>
                <w:spacing w:val="58"/>
                <w:w w:val="150"/>
              </w:rPr>
              <w:t xml:space="preserve"> </w:t>
            </w:r>
            <w:r>
              <w:rPr>
                <w:b/>
                <w:spacing w:val="4"/>
              </w:rPr>
              <w:t>детализируемой</w:t>
            </w:r>
            <w:r>
              <w:rPr>
                <w:b/>
                <w:spacing w:val="59"/>
                <w:w w:val="150"/>
              </w:rPr>
              <w:t xml:space="preserve"> </w:t>
            </w:r>
            <w:r>
              <w:rPr>
                <w:b/>
                <w:spacing w:val="-2"/>
              </w:rPr>
              <w:t>информации</w:t>
            </w:r>
          </w:p>
        </w:tc>
        <w:tc>
          <w:tcPr>
            <w:tcW w:w="5152" w:type="dxa"/>
          </w:tcPr>
          <w:p w:rsidR="008E2FC0" w:rsidRDefault="00135D9F">
            <w:pPr>
              <w:pStyle w:val="TableParagraph"/>
              <w:spacing w:before="22"/>
              <w:ind w:left="1035"/>
              <w:jc w:val="left"/>
              <w:rPr>
                <w:b/>
              </w:rPr>
            </w:pPr>
            <w:r>
              <w:rPr>
                <w:b/>
                <w:w w:val="110"/>
              </w:rPr>
              <w:t>Детализация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информации</w:t>
            </w:r>
          </w:p>
        </w:tc>
      </w:tr>
      <w:tr w:rsidR="008E2FC0">
        <w:trPr>
          <w:trHeight w:val="308"/>
        </w:trPr>
        <w:tc>
          <w:tcPr>
            <w:tcW w:w="274" w:type="dxa"/>
          </w:tcPr>
          <w:p w:rsidR="008E2FC0" w:rsidRDefault="00135D9F">
            <w:pPr>
              <w:pStyle w:val="TableParagraph"/>
              <w:ind w:left="0" w:right="72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4763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меню</w:t>
            </w:r>
          </w:p>
        </w:tc>
        <w:tc>
          <w:tcPr>
            <w:tcW w:w="5152" w:type="dxa"/>
          </w:tcPr>
          <w:p w:rsidR="008E2FC0" w:rsidRDefault="00135D9F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</w:rPr>
              <w:t>Весеннее</w:t>
            </w:r>
            <w:r>
              <w:rPr>
                <w:spacing w:val="-2"/>
                <w:w w:val="105"/>
                <w:sz w:val="18"/>
              </w:rPr>
              <w:t>(</w:t>
            </w:r>
            <w:r>
              <w:rPr>
                <w:b/>
                <w:spacing w:val="-2"/>
                <w:w w:val="105"/>
                <w:sz w:val="18"/>
              </w:rPr>
              <w:t>69798</w:t>
            </w:r>
            <w:r>
              <w:rPr>
                <w:spacing w:val="-2"/>
                <w:w w:val="105"/>
                <w:sz w:val="18"/>
              </w:rPr>
              <w:t>)</w:t>
            </w:r>
          </w:p>
        </w:tc>
      </w:tr>
      <w:tr w:rsidR="008E2FC0">
        <w:trPr>
          <w:trHeight w:val="307"/>
        </w:trPr>
        <w:tc>
          <w:tcPr>
            <w:tcW w:w="274" w:type="dxa"/>
          </w:tcPr>
          <w:p w:rsidR="008E2FC0" w:rsidRDefault="00135D9F">
            <w:pPr>
              <w:pStyle w:val="TableParagraph"/>
              <w:ind w:left="0" w:right="72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4763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возрастной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группе</w:t>
            </w:r>
            <w:r>
              <w:rPr>
                <w:spacing w:val="-2"/>
                <w:w w:val="105"/>
              </w:rPr>
              <w:t xml:space="preserve"> детей</w:t>
            </w:r>
          </w:p>
        </w:tc>
        <w:tc>
          <w:tcPr>
            <w:tcW w:w="5152" w:type="dxa"/>
          </w:tcPr>
          <w:p w:rsidR="008E2FC0" w:rsidRDefault="00135D9F">
            <w:pPr>
              <w:pStyle w:val="TableParagraph"/>
              <w:ind w:left="30"/>
              <w:jc w:val="left"/>
            </w:pPr>
            <w:r>
              <w:t>от</w:t>
            </w:r>
            <w:r>
              <w:rPr>
                <w:spacing w:val="16"/>
              </w:rPr>
              <w:t xml:space="preserve"> </w:t>
            </w:r>
            <w:r>
              <w:t>12</w:t>
            </w:r>
            <w:r>
              <w:rPr>
                <w:spacing w:val="17"/>
              </w:rPr>
              <w:t xml:space="preserve"> </w:t>
            </w:r>
            <w:r>
              <w:t>до</w:t>
            </w:r>
            <w:r>
              <w:rPr>
                <w:spacing w:val="16"/>
              </w:rPr>
              <w:t xml:space="preserve"> </w:t>
            </w:r>
            <w:r>
              <w:t>18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</w:tr>
      <w:tr w:rsidR="008E2FC0">
        <w:trPr>
          <w:trHeight w:val="307"/>
        </w:trPr>
        <w:tc>
          <w:tcPr>
            <w:tcW w:w="274" w:type="dxa"/>
          </w:tcPr>
          <w:p w:rsidR="008E2FC0" w:rsidRDefault="00135D9F">
            <w:pPr>
              <w:pStyle w:val="TableParagraph"/>
              <w:ind w:left="0" w:right="72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4763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характеристике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питающихся</w:t>
            </w:r>
          </w:p>
        </w:tc>
        <w:tc>
          <w:tcPr>
            <w:tcW w:w="5152" w:type="dxa"/>
          </w:tcPr>
          <w:p w:rsidR="008E2FC0" w:rsidRDefault="00135D9F">
            <w:pPr>
              <w:pStyle w:val="TableParagraph"/>
              <w:ind w:left="30"/>
              <w:jc w:val="left"/>
            </w:pPr>
            <w:r>
              <w:rPr>
                <w:w w:val="105"/>
              </w:rPr>
              <w:t>Без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особенностей</w:t>
            </w:r>
          </w:p>
        </w:tc>
      </w:tr>
      <w:tr w:rsidR="008E2FC0">
        <w:trPr>
          <w:trHeight w:val="572"/>
        </w:trPr>
        <w:tc>
          <w:tcPr>
            <w:tcW w:w="274" w:type="dxa"/>
          </w:tcPr>
          <w:p w:rsidR="008E2FC0" w:rsidRDefault="00135D9F">
            <w:pPr>
              <w:pStyle w:val="TableParagraph"/>
              <w:spacing w:before="153"/>
              <w:ind w:left="0" w:right="72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4763" w:type="dxa"/>
          </w:tcPr>
          <w:p w:rsidR="008E2FC0" w:rsidRDefault="00135D9F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Тип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организации,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которого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 xml:space="preserve">разработано </w:t>
            </w:r>
            <w:r>
              <w:rPr>
                <w:spacing w:val="-4"/>
                <w:w w:val="105"/>
              </w:rPr>
              <w:t>меню</w:t>
            </w:r>
          </w:p>
        </w:tc>
        <w:tc>
          <w:tcPr>
            <w:tcW w:w="5152" w:type="dxa"/>
          </w:tcPr>
          <w:p w:rsidR="008E2FC0" w:rsidRDefault="00135D9F">
            <w:pPr>
              <w:pStyle w:val="TableParagraph"/>
              <w:spacing w:before="153"/>
              <w:ind w:left="30"/>
              <w:jc w:val="left"/>
            </w:pPr>
            <w:r>
              <w:rPr>
                <w:w w:val="105"/>
              </w:rPr>
              <w:t>Уровень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Общеобразовательная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организация</w:t>
            </w:r>
          </w:p>
        </w:tc>
      </w:tr>
      <w:tr w:rsidR="008E2FC0">
        <w:trPr>
          <w:trHeight w:val="307"/>
        </w:trPr>
        <w:tc>
          <w:tcPr>
            <w:tcW w:w="274" w:type="dxa"/>
          </w:tcPr>
          <w:p w:rsidR="008E2FC0" w:rsidRDefault="00135D9F">
            <w:pPr>
              <w:pStyle w:val="TableParagraph"/>
              <w:ind w:left="0" w:right="72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4763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Режим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питания</w:t>
            </w:r>
          </w:p>
        </w:tc>
        <w:tc>
          <w:tcPr>
            <w:tcW w:w="5152" w:type="dxa"/>
          </w:tcPr>
          <w:p w:rsidR="008E2FC0" w:rsidRDefault="00135D9F">
            <w:pPr>
              <w:pStyle w:val="TableParagraph"/>
              <w:ind w:left="30"/>
              <w:jc w:val="left"/>
            </w:pPr>
            <w:r>
              <w:rPr>
                <w:w w:val="105"/>
              </w:rPr>
              <w:t>Завтрак,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обед</w:t>
            </w:r>
          </w:p>
        </w:tc>
      </w:tr>
      <w:tr w:rsidR="008E2FC0">
        <w:trPr>
          <w:trHeight w:val="1892"/>
        </w:trPr>
        <w:tc>
          <w:tcPr>
            <w:tcW w:w="274" w:type="dxa"/>
          </w:tcPr>
          <w:p w:rsidR="008E2FC0" w:rsidRDefault="008E2FC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8E2FC0" w:rsidRDefault="008E2FC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8E2FC0" w:rsidRDefault="008E2FC0">
            <w:pPr>
              <w:pStyle w:val="TableParagraph"/>
              <w:spacing w:before="39"/>
              <w:ind w:left="0"/>
              <w:jc w:val="left"/>
              <w:rPr>
                <w:b/>
              </w:rPr>
            </w:pPr>
          </w:p>
          <w:p w:rsidR="008E2FC0" w:rsidRDefault="00135D9F">
            <w:pPr>
              <w:pStyle w:val="TableParagraph"/>
              <w:spacing w:before="0"/>
              <w:ind w:left="0" w:right="72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4763" w:type="dxa"/>
          </w:tcPr>
          <w:p w:rsidR="008E2FC0" w:rsidRDefault="008E2FC0">
            <w:pPr>
              <w:pStyle w:val="TableParagraph"/>
              <w:spacing w:before="159"/>
              <w:ind w:left="0"/>
              <w:jc w:val="left"/>
              <w:rPr>
                <w:b/>
              </w:rPr>
            </w:pPr>
          </w:p>
          <w:p w:rsidR="008E2FC0" w:rsidRDefault="00135D9F">
            <w:pPr>
              <w:pStyle w:val="TableParagraph"/>
              <w:spacing w:before="0" w:line="244" w:lineRule="auto"/>
              <w:ind w:left="29" w:right="99"/>
              <w:jc w:val="left"/>
            </w:pPr>
            <w:r>
              <w:rPr>
                <w:w w:val="105"/>
              </w:rPr>
              <w:t>Технологические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карты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заявленные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 меню блюда с указанием сборника рецептур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предназначенных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 xml:space="preserve">питания </w:t>
            </w:r>
            <w:r>
              <w:rPr>
                <w:spacing w:val="-4"/>
                <w:w w:val="105"/>
              </w:rPr>
              <w:t>детей</w:t>
            </w:r>
          </w:p>
        </w:tc>
        <w:tc>
          <w:tcPr>
            <w:tcW w:w="5152" w:type="dxa"/>
          </w:tcPr>
          <w:p w:rsidR="008E2FC0" w:rsidRDefault="00135D9F">
            <w:pPr>
              <w:pStyle w:val="TableParagraph"/>
              <w:spacing w:line="244" w:lineRule="auto"/>
              <w:ind w:left="30"/>
              <w:jc w:val="left"/>
            </w:pPr>
            <w:r>
              <w:rPr>
                <w:w w:val="105"/>
              </w:rPr>
              <w:t xml:space="preserve">Представлены в полном объеме, все </w:t>
            </w:r>
            <w:r>
              <w:rPr>
                <w:spacing w:val="-2"/>
                <w:w w:val="105"/>
              </w:rPr>
              <w:t>технологические карты заимствованы из</w:t>
            </w:r>
          </w:p>
          <w:p w:rsidR="008E2FC0" w:rsidRDefault="00135D9F" w:rsidP="000A5551">
            <w:pPr>
              <w:pStyle w:val="TableParagraph"/>
              <w:spacing w:before="2" w:line="244" w:lineRule="auto"/>
              <w:ind w:left="30" w:right="239"/>
              <w:jc w:val="left"/>
            </w:pPr>
            <w:r>
              <w:t>«Пособие. Сборник рецептур блюд и типовых</w:t>
            </w:r>
            <w:r>
              <w:rPr>
                <w:spacing w:val="40"/>
              </w:rPr>
              <w:t xml:space="preserve"> </w:t>
            </w:r>
            <w:r>
              <w:t>меню для организации питания обучающихся</w:t>
            </w:r>
            <w:r>
              <w:rPr>
                <w:spacing w:val="80"/>
              </w:rPr>
              <w:t xml:space="preserve"> </w:t>
            </w:r>
            <w:r w:rsidR="000A5551">
              <w:t>от 12 и старше</w:t>
            </w:r>
            <w:r>
              <w:t xml:space="preserve"> классов общеобразовательных организаций / Москва, 2022 г.», «Сборник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новый»,</w:t>
            </w:r>
          </w:p>
        </w:tc>
      </w:tr>
      <w:tr w:rsidR="008E2FC0">
        <w:trPr>
          <w:trHeight w:val="572"/>
        </w:trPr>
        <w:tc>
          <w:tcPr>
            <w:tcW w:w="274" w:type="dxa"/>
          </w:tcPr>
          <w:p w:rsidR="008E2FC0" w:rsidRDefault="00135D9F">
            <w:pPr>
              <w:pStyle w:val="TableParagraph"/>
              <w:spacing w:before="153"/>
              <w:ind w:left="0" w:right="72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4763" w:type="dxa"/>
          </w:tcPr>
          <w:p w:rsidR="008E2FC0" w:rsidRDefault="00135D9F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Информация о планируемых к </w:t>
            </w:r>
            <w:r>
              <w:rPr>
                <w:spacing w:val="-2"/>
                <w:w w:val="105"/>
              </w:rPr>
              <w:t>использованию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полуфабрикатах</w:t>
            </w:r>
          </w:p>
        </w:tc>
        <w:tc>
          <w:tcPr>
            <w:tcW w:w="5152" w:type="dxa"/>
          </w:tcPr>
          <w:p w:rsidR="008E2FC0" w:rsidRDefault="00135D9F">
            <w:pPr>
              <w:pStyle w:val="TableParagraph"/>
              <w:spacing w:line="244" w:lineRule="auto"/>
              <w:ind w:left="30"/>
              <w:jc w:val="left"/>
            </w:pPr>
            <w:r>
              <w:rPr>
                <w:w w:val="105"/>
              </w:rPr>
              <w:t>Использование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полуфабрикатов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 xml:space="preserve">не </w:t>
            </w:r>
            <w:r>
              <w:rPr>
                <w:spacing w:val="-2"/>
                <w:w w:val="105"/>
              </w:rPr>
              <w:t>планируется</w:t>
            </w:r>
          </w:p>
        </w:tc>
      </w:tr>
      <w:tr w:rsidR="008E2FC0">
        <w:trPr>
          <w:trHeight w:val="1099"/>
        </w:trPr>
        <w:tc>
          <w:tcPr>
            <w:tcW w:w="274" w:type="dxa"/>
          </w:tcPr>
          <w:p w:rsidR="008E2FC0" w:rsidRDefault="008E2FC0">
            <w:pPr>
              <w:pStyle w:val="TableParagraph"/>
              <w:spacing w:before="0"/>
              <w:ind w:left="0" w:right="72"/>
            </w:pPr>
          </w:p>
        </w:tc>
        <w:tc>
          <w:tcPr>
            <w:tcW w:w="4763" w:type="dxa"/>
          </w:tcPr>
          <w:p w:rsidR="008E2FC0" w:rsidRDefault="008E2FC0">
            <w:pPr>
              <w:pStyle w:val="TableParagraph"/>
              <w:spacing w:line="244" w:lineRule="auto"/>
              <w:ind w:left="29" w:right="99"/>
              <w:jc w:val="left"/>
            </w:pPr>
          </w:p>
        </w:tc>
        <w:tc>
          <w:tcPr>
            <w:tcW w:w="5152" w:type="dxa"/>
          </w:tcPr>
          <w:p w:rsidR="008E2FC0" w:rsidRDefault="008E2FC0">
            <w:pPr>
              <w:pStyle w:val="TableParagraph"/>
              <w:spacing w:before="0" w:line="244" w:lineRule="auto"/>
              <w:ind w:left="30"/>
              <w:jc w:val="left"/>
            </w:pPr>
          </w:p>
        </w:tc>
      </w:tr>
    </w:tbl>
    <w:p w:rsidR="008E2FC0" w:rsidRDefault="00135D9F">
      <w:pPr>
        <w:pStyle w:val="a3"/>
        <w:spacing w:before="267"/>
        <w:ind w:left="86"/>
      </w:pPr>
      <w:r>
        <w:rPr>
          <w:spacing w:val="2"/>
        </w:rPr>
        <w:t>Информация</w:t>
      </w:r>
      <w:r>
        <w:rPr>
          <w:spacing w:val="64"/>
          <w:w w:val="150"/>
        </w:rPr>
        <w:t xml:space="preserve"> </w:t>
      </w:r>
      <w:r>
        <w:rPr>
          <w:spacing w:val="2"/>
        </w:rPr>
        <w:t>об</w:t>
      </w:r>
      <w:r>
        <w:rPr>
          <w:spacing w:val="64"/>
          <w:w w:val="150"/>
        </w:rPr>
        <w:t xml:space="preserve"> </w:t>
      </w:r>
      <w:r>
        <w:rPr>
          <w:spacing w:val="2"/>
        </w:rPr>
        <w:t>энергетической,</w:t>
      </w:r>
      <w:r>
        <w:rPr>
          <w:spacing w:val="64"/>
          <w:w w:val="150"/>
        </w:rPr>
        <w:t xml:space="preserve"> </w:t>
      </w:r>
      <w:r>
        <w:rPr>
          <w:spacing w:val="2"/>
        </w:rPr>
        <w:t>пищевой</w:t>
      </w:r>
      <w:r>
        <w:rPr>
          <w:spacing w:val="64"/>
          <w:w w:val="150"/>
        </w:rPr>
        <w:t xml:space="preserve"> </w:t>
      </w:r>
      <w:r>
        <w:rPr>
          <w:spacing w:val="2"/>
        </w:rPr>
        <w:t>и</w:t>
      </w:r>
      <w:r>
        <w:rPr>
          <w:spacing w:val="64"/>
          <w:w w:val="150"/>
        </w:rPr>
        <w:t xml:space="preserve"> </w:t>
      </w:r>
      <w:r>
        <w:rPr>
          <w:spacing w:val="2"/>
        </w:rPr>
        <w:t>витаминно-минеральной</w:t>
      </w:r>
      <w:r>
        <w:rPr>
          <w:spacing w:val="65"/>
          <w:w w:val="150"/>
        </w:rPr>
        <w:t xml:space="preserve"> </w:t>
      </w:r>
      <w:r>
        <w:rPr>
          <w:spacing w:val="2"/>
        </w:rPr>
        <w:t>ценности</w:t>
      </w:r>
      <w:r>
        <w:rPr>
          <w:spacing w:val="64"/>
          <w:w w:val="150"/>
        </w:rPr>
        <w:t xml:space="preserve"> </w:t>
      </w:r>
      <w:r>
        <w:rPr>
          <w:spacing w:val="-4"/>
        </w:rPr>
        <w:t>меню</w:t>
      </w:r>
    </w:p>
    <w:p w:rsidR="008E2FC0" w:rsidRDefault="008E2FC0">
      <w:pPr>
        <w:rPr>
          <w:b/>
        </w:rPr>
      </w:pPr>
    </w:p>
    <w:p w:rsidR="008E2FC0" w:rsidRDefault="008E2FC0">
      <w:pPr>
        <w:spacing w:before="13"/>
        <w:rPr>
          <w:b/>
        </w:rPr>
      </w:pPr>
    </w:p>
    <w:p w:rsidR="008E2FC0" w:rsidRDefault="00135D9F">
      <w:pPr>
        <w:pStyle w:val="a3"/>
      </w:pPr>
      <w:r>
        <w:rPr>
          <w:w w:val="110"/>
        </w:rPr>
        <w:t>Меню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Завтрак</w:t>
      </w:r>
    </w:p>
    <w:p w:rsidR="008E2FC0" w:rsidRDefault="008E2FC0">
      <w:pPr>
        <w:spacing w:before="33" w:after="1"/>
        <w:rPr>
          <w:b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2209"/>
        <w:gridCol w:w="2466"/>
        <w:gridCol w:w="1627"/>
        <w:gridCol w:w="1242"/>
      </w:tblGrid>
      <w:tr w:rsidR="008E2FC0">
        <w:trPr>
          <w:trHeight w:val="836"/>
        </w:trPr>
        <w:tc>
          <w:tcPr>
            <w:tcW w:w="2646" w:type="dxa"/>
            <w:vMerge w:val="restart"/>
          </w:tcPr>
          <w:p w:rsidR="008E2FC0" w:rsidRDefault="008E2FC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8E2FC0" w:rsidRDefault="008E2FC0">
            <w:pPr>
              <w:pStyle w:val="TableParagraph"/>
              <w:spacing w:before="63"/>
              <w:ind w:left="0"/>
              <w:jc w:val="left"/>
              <w:rPr>
                <w:b/>
              </w:rPr>
            </w:pPr>
          </w:p>
          <w:p w:rsidR="008E2FC0" w:rsidRDefault="00135D9F">
            <w:pPr>
              <w:pStyle w:val="TableParagraph"/>
              <w:spacing w:before="1"/>
              <w:ind w:left="633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Показатели</w:t>
            </w:r>
          </w:p>
        </w:tc>
        <w:tc>
          <w:tcPr>
            <w:tcW w:w="2209" w:type="dxa"/>
            <w:vMerge w:val="restart"/>
          </w:tcPr>
          <w:p w:rsidR="008E2FC0" w:rsidRDefault="00135D9F">
            <w:pPr>
              <w:pStyle w:val="TableParagraph"/>
              <w:spacing w:before="183" w:line="244" w:lineRule="auto"/>
              <w:ind w:left="164" w:right="146" w:hanging="1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Фактические </w:t>
            </w:r>
            <w:r>
              <w:rPr>
                <w:b/>
                <w:w w:val="110"/>
              </w:rPr>
              <w:t>значения по меню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 за (Завтрак)</w:t>
            </w:r>
          </w:p>
        </w:tc>
        <w:tc>
          <w:tcPr>
            <w:tcW w:w="2466" w:type="dxa"/>
            <w:vMerge w:val="restart"/>
          </w:tcPr>
          <w:p w:rsidR="008E2FC0" w:rsidRDefault="00135D9F">
            <w:pPr>
              <w:pStyle w:val="TableParagraph"/>
              <w:spacing w:before="183" w:line="244" w:lineRule="auto"/>
              <w:ind w:left="45" w:right="27" w:hanging="2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Рекомендуемые </w:t>
            </w:r>
            <w:r>
              <w:rPr>
                <w:b/>
                <w:w w:val="110"/>
              </w:rPr>
              <w:t xml:space="preserve">значения по меню в среднем за </w:t>
            </w:r>
            <w:r>
              <w:rPr>
                <w:b/>
                <w:spacing w:val="-2"/>
                <w:w w:val="110"/>
              </w:rPr>
              <w:t>(Завтрак)</w:t>
            </w:r>
          </w:p>
        </w:tc>
        <w:tc>
          <w:tcPr>
            <w:tcW w:w="2869" w:type="dxa"/>
            <w:gridSpan w:val="2"/>
          </w:tcPr>
          <w:p w:rsidR="008E2FC0" w:rsidRDefault="00135D9F">
            <w:pPr>
              <w:pStyle w:val="TableParagraph"/>
              <w:spacing w:before="22" w:line="244" w:lineRule="auto"/>
              <w:ind w:left="455" w:right="438"/>
              <w:rPr>
                <w:b/>
              </w:rPr>
            </w:pPr>
            <w:r>
              <w:rPr>
                <w:b/>
                <w:w w:val="110"/>
              </w:rPr>
              <w:t>Удельный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вес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от </w:t>
            </w:r>
            <w:r>
              <w:rPr>
                <w:b/>
                <w:spacing w:val="-2"/>
                <w:w w:val="110"/>
              </w:rPr>
              <w:t xml:space="preserve">рекомендуемой </w:t>
            </w:r>
            <w:r>
              <w:rPr>
                <w:b/>
                <w:w w:val="110"/>
              </w:rPr>
              <w:t>величины на</w:t>
            </w:r>
          </w:p>
        </w:tc>
      </w:tr>
      <w:tr w:rsidR="008E2FC0">
        <w:trPr>
          <w:trHeight w:val="571"/>
        </w:trPr>
        <w:tc>
          <w:tcPr>
            <w:tcW w:w="2646" w:type="dxa"/>
            <w:vMerge/>
            <w:tcBorders>
              <w:top w:val="nil"/>
            </w:tcBorders>
          </w:tcPr>
          <w:p w:rsidR="008E2FC0" w:rsidRDefault="008E2FC0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8E2FC0" w:rsidRDefault="008E2FC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vMerge/>
            <w:tcBorders>
              <w:top w:val="nil"/>
            </w:tcBorders>
          </w:tcPr>
          <w:p w:rsidR="008E2FC0" w:rsidRDefault="008E2FC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8E2FC0" w:rsidRDefault="00135D9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spacing w:val="-5"/>
                <w:w w:val="110"/>
              </w:rPr>
              <w:t>(в</w:t>
            </w:r>
          </w:p>
          <w:p w:rsidR="008E2FC0" w:rsidRDefault="00135D9F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5"/>
              </w:rPr>
              <w:t>%)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  <w:spacing w:before="22"/>
              <w:ind w:right="1"/>
              <w:rPr>
                <w:b/>
              </w:rPr>
            </w:pPr>
            <w:r>
              <w:rPr>
                <w:b/>
                <w:w w:val="110"/>
              </w:rPr>
              <w:t>сутки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spacing w:val="-5"/>
                <w:w w:val="110"/>
              </w:rPr>
              <w:t>(в</w:t>
            </w:r>
          </w:p>
          <w:p w:rsidR="008E2FC0" w:rsidRDefault="00135D9F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5"/>
              </w:rPr>
              <w:t>%)</w:t>
            </w:r>
          </w:p>
        </w:tc>
      </w:tr>
      <w:tr w:rsidR="008E2FC0">
        <w:trPr>
          <w:trHeight w:val="308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Масса(г)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  <w:w w:val="105"/>
              </w:rPr>
              <w:t>601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  <w:w w:val="105"/>
              </w:rPr>
              <w:t>550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109%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t>22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8E2FC0">
        <w:trPr>
          <w:trHeight w:val="307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Калорийность,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ккал.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2"/>
                <w:w w:val="105"/>
              </w:rPr>
              <w:t>589.7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t>544-</w:t>
            </w:r>
            <w:r>
              <w:rPr>
                <w:spacing w:val="-5"/>
              </w:rPr>
              <w:t>782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104%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21%</w:t>
            </w:r>
          </w:p>
        </w:tc>
      </w:tr>
      <w:tr w:rsidR="008E2FC0">
        <w:trPr>
          <w:trHeight w:val="307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42"/>
              </w:rPr>
              <w:t xml:space="preserve"> </w:t>
            </w:r>
            <w:r>
              <w:t>белков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(г)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24.7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  <w:w w:val="105"/>
              </w:rPr>
              <w:t>18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137%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27%</w:t>
            </w:r>
          </w:p>
        </w:tc>
      </w:tr>
      <w:tr w:rsidR="008E2FC0">
        <w:trPr>
          <w:trHeight w:val="308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48"/>
              </w:rPr>
              <w:t xml:space="preserve"> </w:t>
            </w:r>
            <w:r>
              <w:t>жиров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(г)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13.56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18.4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74%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15%</w:t>
            </w:r>
          </w:p>
        </w:tc>
      </w:tr>
      <w:tr w:rsidR="008E2FC0">
        <w:trPr>
          <w:trHeight w:val="571"/>
        </w:trPr>
        <w:tc>
          <w:tcPr>
            <w:tcW w:w="2646" w:type="dxa"/>
          </w:tcPr>
          <w:p w:rsidR="008E2FC0" w:rsidRDefault="00135D9F">
            <w:pPr>
              <w:pStyle w:val="TableParagraph"/>
              <w:spacing w:line="244" w:lineRule="auto"/>
              <w:ind w:left="29" w:right="115"/>
              <w:jc w:val="left"/>
            </w:pPr>
            <w:r>
              <w:t xml:space="preserve">Количество углеводов </w:t>
            </w:r>
            <w:r>
              <w:rPr>
                <w:spacing w:val="-4"/>
              </w:rPr>
              <w:t>(г)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92.21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76.6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  <w:spacing w:before="153"/>
            </w:pPr>
            <w:r>
              <w:rPr>
                <w:spacing w:val="-4"/>
              </w:rPr>
              <w:t>120%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  <w:spacing w:before="153"/>
            </w:pPr>
            <w:r>
              <w:rPr>
                <w:spacing w:val="-5"/>
              </w:rPr>
              <w:t>24%</w:t>
            </w:r>
          </w:p>
        </w:tc>
      </w:tr>
      <w:tr w:rsidR="008E2FC0">
        <w:trPr>
          <w:trHeight w:val="308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Витамин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С,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мг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23.15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165%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33%</w:t>
            </w:r>
          </w:p>
        </w:tc>
      </w:tr>
      <w:tr w:rsidR="008E2FC0">
        <w:trPr>
          <w:trHeight w:val="308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В1,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0.29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0.28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104%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21%</w:t>
            </w:r>
          </w:p>
        </w:tc>
      </w:tr>
      <w:tr w:rsidR="008E2FC0">
        <w:trPr>
          <w:trHeight w:val="307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В2,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0.39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0.32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122%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24%</w:t>
            </w:r>
          </w:p>
        </w:tc>
      </w:tr>
      <w:tr w:rsidR="008E2FC0">
        <w:trPr>
          <w:trHeight w:val="308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А,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  <w:r>
              <w:rPr>
                <w:spacing w:val="11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рэ</w:t>
            </w:r>
            <w:proofErr w:type="spellEnd"/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72.78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  <w:w w:val="105"/>
              </w:rPr>
              <w:t>180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40%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8%</w:t>
            </w:r>
          </w:p>
        </w:tc>
      </w:tr>
      <w:tr w:rsidR="008E2FC0">
        <w:trPr>
          <w:trHeight w:val="308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Кальций,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2"/>
                <w:w w:val="105"/>
              </w:rPr>
              <w:t>396.37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  <w:w w:val="105"/>
              </w:rPr>
              <w:t>240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165%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33%</w:t>
            </w:r>
          </w:p>
        </w:tc>
      </w:tr>
      <w:tr w:rsidR="008E2FC0">
        <w:trPr>
          <w:trHeight w:val="308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Магний,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97.26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162%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32%</w:t>
            </w:r>
          </w:p>
        </w:tc>
      </w:tr>
      <w:tr w:rsidR="008E2FC0">
        <w:trPr>
          <w:trHeight w:val="307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Железо,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4.88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  <w:w w:val="110"/>
              </w:rPr>
              <w:t>3.4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144%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29%</w:t>
            </w:r>
          </w:p>
        </w:tc>
      </w:tr>
      <w:tr w:rsidR="008E2FC0">
        <w:trPr>
          <w:trHeight w:val="308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Калий,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2"/>
                <w:w w:val="105"/>
              </w:rPr>
              <w:t>661.03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  <w:w w:val="105"/>
              </w:rPr>
              <w:t>240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275%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55%</w:t>
            </w:r>
          </w:p>
        </w:tc>
      </w:tr>
      <w:tr w:rsidR="008E2FC0">
        <w:trPr>
          <w:trHeight w:val="307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Йод,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мкг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58.69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245%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49%</w:t>
            </w:r>
          </w:p>
        </w:tc>
      </w:tr>
      <w:tr w:rsidR="008E2FC0">
        <w:trPr>
          <w:trHeight w:val="308"/>
        </w:trPr>
        <w:tc>
          <w:tcPr>
            <w:tcW w:w="2646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Селен,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мкг</w:t>
            </w:r>
          </w:p>
        </w:tc>
        <w:tc>
          <w:tcPr>
            <w:tcW w:w="2209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  <w:w w:val="105"/>
              </w:rPr>
              <w:t>35.46</w:t>
            </w:r>
          </w:p>
        </w:tc>
        <w:tc>
          <w:tcPr>
            <w:tcW w:w="2466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1627" w:type="dxa"/>
          </w:tcPr>
          <w:p w:rsidR="008E2FC0" w:rsidRDefault="00135D9F">
            <w:pPr>
              <w:pStyle w:val="TableParagraph"/>
            </w:pPr>
            <w:r>
              <w:rPr>
                <w:spacing w:val="-4"/>
              </w:rPr>
              <w:t>355%</w:t>
            </w:r>
          </w:p>
        </w:tc>
        <w:tc>
          <w:tcPr>
            <w:tcW w:w="1242" w:type="dxa"/>
          </w:tcPr>
          <w:p w:rsidR="008E2FC0" w:rsidRDefault="00135D9F">
            <w:pPr>
              <w:pStyle w:val="TableParagraph"/>
            </w:pPr>
            <w:r>
              <w:rPr>
                <w:spacing w:val="-5"/>
              </w:rPr>
              <w:t>71%</w:t>
            </w:r>
          </w:p>
        </w:tc>
      </w:tr>
    </w:tbl>
    <w:p w:rsidR="008E2FC0" w:rsidRDefault="008E2FC0">
      <w:pPr>
        <w:pStyle w:val="TableParagraph"/>
        <w:sectPr w:rsidR="008E2FC0">
          <w:footerReference w:type="default" r:id="rId7"/>
          <w:type w:val="continuous"/>
          <w:pgSz w:w="11910" w:h="16840"/>
          <w:pgMar w:top="840" w:right="850" w:bottom="1100" w:left="850" w:header="0" w:footer="906" w:gutter="0"/>
          <w:pgNumType w:start="1"/>
          <w:cols w:space="720"/>
        </w:sectPr>
      </w:pPr>
    </w:p>
    <w:p w:rsidR="008E2FC0" w:rsidRDefault="00135D9F">
      <w:pPr>
        <w:pStyle w:val="a3"/>
        <w:spacing w:before="85"/>
      </w:pPr>
      <w:r>
        <w:rPr>
          <w:w w:val="110"/>
        </w:rPr>
        <w:lastRenderedPageBreak/>
        <w:t>Меню</w:t>
      </w:r>
      <w:r>
        <w:rPr>
          <w:spacing w:val="33"/>
          <w:w w:val="110"/>
        </w:rPr>
        <w:t xml:space="preserve"> </w:t>
      </w:r>
      <w:r>
        <w:rPr>
          <w:spacing w:val="-4"/>
          <w:w w:val="110"/>
        </w:rPr>
        <w:t>Обед</w:t>
      </w:r>
    </w:p>
    <w:p w:rsidR="008E2FC0" w:rsidRDefault="008E2FC0">
      <w:pPr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2222"/>
        <w:gridCol w:w="2467"/>
        <w:gridCol w:w="1386"/>
        <w:gridCol w:w="1474"/>
      </w:tblGrid>
      <w:tr w:rsidR="008E2FC0">
        <w:trPr>
          <w:trHeight w:val="835"/>
        </w:trPr>
        <w:tc>
          <w:tcPr>
            <w:tcW w:w="2642" w:type="dxa"/>
            <w:vMerge w:val="restart"/>
          </w:tcPr>
          <w:p w:rsidR="008E2FC0" w:rsidRDefault="008E2FC0">
            <w:pPr>
              <w:pStyle w:val="TableParagraph"/>
              <w:spacing w:before="189"/>
              <w:ind w:left="0"/>
              <w:jc w:val="left"/>
              <w:rPr>
                <w:b/>
              </w:rPr>
            </w:pPr>
          </w:p>
          <w:p w:rsidR="008E2FC0" w:rsidRDefault="00135D9F">
            <w:pPr>
              <w:pStyle w:val="TableParagraph"/>
              <w:spacing w:before="1"/>
              <w:ind w:left="631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Показатели</w:t>
            </w:r>
          </w:p>
        </w:tc>
        <w:tc>
          <w:tcPr>
            <w:tcW w:w="2222" w:type="dxa"/>
            <w:vMerge w:val="restart"/>
          </w:tcPr>
          <w:p w:rsidR="008E2FC0" w:rsidRDefault="00135D9F">
            <w:pPr>
              <w:pStyle w:val="TableParagraph"/>
              <w:spacing w:before="51" w:line="244" w:lineRule="auto"/>
              <w:ind w:left="170" w:right="153" w:hanging="1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Фактические </w:t>
            </w:r>
            <w:r>
              <w:rPr>
                <w:b/>
                <w:w w:val="110"/>
              </w:rPr>
              <w:t>значения по меню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 за (Обед)</w:t>
            </w:r>
          </w:p>
        </w:tc>
        <w:tc>
          <w:tcPr>
            <w:tcW w:w="2467" w:type="dxa"/>
            <w:vMerge w:val="restart"/>
          </w:tcPr>
          <w:p w:rsidR="008E2FC0" w:rsidRDefault="00135D9F">
            <w:pPr>
              <w:pStyle w:val="TableParagraph"/>
              <w:spacing w:before="183" w:line="244" w:lineRule="auto"/>
              <w:ind w:left="45" w:right="28" w:hanging="2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Рекомендуемые </w:t>
            </w:r>
            <w:r>
              <w:rPr>
                <w:b/>
                <w:w w:val="110"/>
              </w:rPr>
              <w:t>значения по меню в среднем за (Обед)</w:t>
            </w:r>
          </w:p>
        </w:tc>
        <w:tc>
          <w:tcPr>
            <w:tcW w:w="2860" w:type="dxa"/>
            <w:gridSpan w:val="2"/>
          </w:tcPr>
          <w:p w:rsidR="008E2FC0" w:rsidRDefault="00135D9F">
            <w:pPr>
              <w:pStyle w:val="TableParagraph"/>
              <w:spacing w:before="22" w:line="244" w:lineRule="auto"/>
              <w:ind w:left="449" w:right="435"/>
              <w:rPr>
                <w:b/>
              </w:rPr>
            </w:pPr>
            <w:r>
              <w:rPr>
                <w:b/>
                <w:w w:val="110"/>
              </w:rPr>
              <w:t>Удельный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вес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от </w:t>
            </w:r>
            <w:r>
              <w:rPr>
                <w:b/>
                <w:spacing w:val="-2"/>
                <w:w w:val="110"/>
              </w:rPr>
              <w:t xml:space="preserve">рекомендуемой </w:t>
            </w:r>
            <w:r>
              <w:rPr>
                <w:b/>
                <w:w w:val="110"/>
              </w:rPr>
              <w:t>величины на</w:t>
            </w:r>
          </w:p>
        </w:tc>
      </w:tr>
      <w:tr w:rsidR="008E2FC0">
        <w:trPr>
          <w:trHeight w:val="308"/>
        </w:trPr>
        <w:tc>
          <w:tcPr>
            <w:tcW w:w="2642" w:type="dxa"/>
            <w:vMerge/>
            <w:tcBorders>
              <w:top w:val="nil"/>
            </w:tcBorders>
          </w:tcPr>
          <w:p w:rsidR="008E2FC0" w:rsidRDefault="008E2FC0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8E2FC0" w:rsidRDefault="008E2FC0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8E2FC0" w:rsidRDefault="008E2FC0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w w:val="105"/>
              </w:rPr>
              <w:t>Обед</w:t>
            </w:r>
            <w:r>
              <w:rPr>
                <w:b/>
                <w:spacing w:val="23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23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%)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spacing w:before="22"/>
              <w:ind w:left="12"/>
              <w:rPr>
                <w:b/>
              </w:rPr>
            </w:pPr>
            <w:r>
              <w:rPr>
                <w:b/>
                <w:w w:val="105"/>
              </w:rPr>
              <w:t>сутки</w:t>
            </w:r>
            <w:r>
              <w:rPr>
                <w:b/>
                <w:spacing w:val="30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31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%)</w:t>
            </w:r>
          </w:p>
        </w:tc>
      </w:tr>
      <w:tr w:rsidR="008E2FC0">
        <w:trPr>
          <w:trHeight w:val="307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Масса(г)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5"/>
                <w:w w:val="105"/>
              </w:rPr>
              <w:t>913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800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</w:rPr>
              <w:t>114%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t>34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8E2FC0">
        <w:trPr>
          <w:trHeight w:val="307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Калорийность,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ккал.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2"/>
                <w:w w:val="105"/>
              </w:rPr>
              <w:t>880.5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t>816-</w:t>
            </w:r>
            <w:r>
              <w:rPr>
                <w:spacing w:val="-2"/>
              </w:rPr>
              <w:t>1199.5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</w:rPr>
              <w:t>103%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31%</w:t>
            </w:r>
          </w:p>
        </w:tc>
      </w:tr>
      <w:tr w:rsidR="008E2FC0">
        <w:trPr>
          <w:trHeight w:val="307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42"/>
              </w:rPr>
              <w:t xml:space="preserve"> </w:t>
            </w:r>
            <w:r>
              <w:t>белков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(г)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4"/>
                <w:w w:val="105"/>
              </w:rPr>
              <w:t>39.31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27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</w:rPr>
              <w:t>146%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44%</w:t>
            </w:r>
          </w:p>
        </w:tc>
      </w:tr>
      <w:tr w:rsidR="008E2FC0">
        <w:trPr>
          <w:trHeight w:val="307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48"/>
              </w:rPr>
              <w:t xml:space="preserve"> </w:t>
            </w:r>
            <w:r>
              <w:t>жиров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(г)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4"/>
                <w:w w:val="105"/>
              </w:rPr>
              <w:t>26.53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27.6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</w:rPr>
              <w:t>96%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29%</w:t>
            </w:r>
          </w:p>
        </w:tc>
      </w:tr>
      <w:tr w:rsidR="008E2FC0">
        <w:trPr>
          <w:trHeight w:val="572"/>
        </w:trPr>
        <w:tc>
          <w:tcPr>
            <w:tcW w:w="2642" w:type="dxa"/>
          </w:tcPr>
          <w:p w:rsidR="008E2FC0" w:rsidRDefault="00135D9F">
            <w:pPr>
              <w:pStyle w:val="TableParagraph"/>
              <w:spacing w:line="244" w:lineRule="auto"/>
              <w:ind w:left="29" w:right="111"/>
              <w:jc w:val="left"/>
            </w:pPr>
            <w:r>
              <w:t xml:space="preserve">Количество углеводов </w:t>
            </w:r>
            <w:r>
              <w:rPr>
                <w:spacing w:val="-4"/>
              </w:rPr>
              <w:t>(г)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spacing w:before="153"/>
              <w:ind w:left="14"/>
            </w:pPr>
            <w:r>
              <w:rPr>
                <w:spacing w:val="-2"/>
                <w:w w:val="105"/>
              </w:rPr>
              <w:t>121.13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spacing w:before="153"/>
              <w:ind w:left="13"/>
            </w:pPr>
            <w:r>
              <w:rPr>
                <w:spacing w:val="-2"/>
                <w:w w:val="105"/>
              </w:rPr>
              <w:t>114.9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spacing w:before="153"/>
              <w:ind w:left="13"/>
            </w:pPr>
            <w:r>
              <w:rPr>
                <w:spacing w:val="-4"/>
              </w:rPr>
              <w:t>105%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spacing w:before="153"/>
              <w:ind w:left="12"/>
            </w:pPr>
            <w:r>
              <w:rPr>
                <w:spacing w:val="-5"/>
              </w:rPr>
              <w:t>32%</w:t>
            </w:r>
          </w:p>
        </w:tc>
      </w:tr>
      <w:tr w:rsidR="008E2FC0">
        <w:trPr>
          <w:trHeight w:val="307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Витамин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С,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мг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4"/>
                <w:w w:val="105"/>
              </w:rPr>
              <w:t>38.01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21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</w:rPr>
              <w:t>181%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54%</w:t>
            </w:r>
          </w:p>
        </w:tc>
      </w:tr>
      <w:tr w:rsidR="008E2FC0">
        <w:trPr>
          <w:trHeight w:val="308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В1,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4"/>
                <w:w w:val="105"/>
              </w:rPr>
              <w:t>0.55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0.42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</w:rPr>
              <w:t>131%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39%</w:t>
            </w:r>
          </w:p>
        </w:tc>
      </w:tr>
      <w:tr w:rsidR="008E2FC0">
        <w:trPr>
          <w:trHeight w:val="307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В2,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4"/>
                <w:w w:val="105"/>
              </w:rPr>
              <w:t>0.43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0.48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</w:rPr>
              <w:t>90%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27%</w:t>
            </w:r>
          </w:p>
        </w:tc>
      </w:tr>
      <w:tr w:rsidR="008E2FC0">
        <w:trPr>
          <w:trHeight w:val="307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А,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  <w:r>
              <w:rPr>
                <w:spacing w:val="11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рэ</w:t>
            </w:r>
            <w:proofErr w:type="spellEnd"/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2"/>
                <w:w w:val="105"/>
              </w:rPr>
              <w:t>589.73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270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</w:rPr>
              <w:t>218%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66%</w:t>
            </w:r>
          </w:p>
        </w:tc>
      </w:tr>
      <w:tr w:rsidR="008E2FC0">
        <w:trPr>
          <w:trHeight w:val="307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Кальций,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2"/>
                <w:w w:val="105"/>
              </w:rPr>
              <w:t>262.35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360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</w:rPr>
              <w:t>73%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22%</w:t>
            </w:r>
          </w:p>
        </w:tc>
      </w:tr>
      <w:tr w:rsidR="008E2FC0">
        <w:trPr>
          <w:trHeight w:val="307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Магний,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2"/>
                <w:w w:val="105"/>
              </w:rPr>
              <w:t>181.22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90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</w:rPr>
              <w:t>201%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60%</w:t>
            </w:r>
          </w:p>
        </w:tc>
      </w:tr>
      <w:tr w:rsidR="008E2FC0">
        <w:trPr>
          <w:trHeight w:val="308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Железо,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4"/>
                <w:w w:val="105"/>
              </w:rPr>
              <w:t>8.12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5.1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</w:rPr>
              <w:t>159%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48%</w:t>
            </w:r>
          </w:p>
        </w:tc>
      </w:tr>
      <w:tr w:rsidR="008E2FC0">
        <w:trPr>
          <w:trHeight w:val="308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Калий,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2"/>
                <w:w w:val="105"/>
              </w:rPr>
              <w:t>1565.04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360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</w:rPr>
              <w:t>435%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4"/>
              </w:rPr>
              <w:t>130%</w:t>
            </w:r>
          </w:p>
        </w:tc>
      </w:tr>
      <w:tr w:rsidR="008E2FC0">
        <w:trPr>
          <w:trHeight w:val="307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Йод,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мкг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2"/>
                <w:w w:val="105"/>
              </w:rPr>
              <w:t>120.46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36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</w:rPr>
              <w:t>335%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4"/>
              </w:rPr>
              <w:t>100%</w:t>
            </w:r>
          </w:p>
        </w:tc>
      </w:tr>
      <w:tr w:rsidR="008E2FC0">
        <w:trPr>
          <w:trHeight w:val="307"/>
        </w:trPr>
        <w:tc>
          <w:tcPr>
            <w:tcW w:w="2642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Селен,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мкг</w:t>
            </w:r>
          </w:p>
        </w:tc>
        <w:tc>
          <w:tcPr>
            <w:tcW w:w="2222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4"/>
                <w:w w:val="105"/>
              </w:rPr>
              <w:t>31.66</w:t>
            </w:r>
          </w:p>
        </w:tc>
        <w:tc>
          <w:tcPr>
            <w:tcW w:w="2467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138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</w:rPr>
              <w:t>211%</w:t>
            </w:r>
          </w:p>
        </w:tc>
        <w:tc>
          <w:tcPr>
            <w:tcW w:w="1474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63%</w:t>
            </w:r>
          </w:p>
        </w:tc>
      </w:tr>
    </w:tbl>
    <w:p w:rsidR="008E2FC0" w:rsidRDefault="008E2FC0">
      <w:pPr>
        <w:spacing w:before="16"/>
        <w:rPr>
          <w:b/>
        </w:rPr>
      </w:pPr>
    </w:p>
    <w:p w:rsidR="008E2FC0" w:rsidRDefault="00135D9F">
      <w:pPr>
        <w:pStyle w:val="a3"/>
        <w:ind w:left="1" w:right="1"/>
        <w:jc w:val="center"/>
      </w:pPr>
      <w:r>
        <w:rPr>
          <w:w w:val="110"/>
        </w:rPr>
        <w:t xml:space="preserve">Информация о содержании соли и сахара в </w:t>
      </w:r>
      <w:r>
        <w:rPr>
          <w:spacing w:val="-4"/>
          <w:w w:val="110"/>
        </w:rPr>
        <w:t>меню</w:t>
      </w:r>
    </w:p>
    <w:p w:rsidR="008E2FC0" w:rsidRDefault="008E2FC0">
      <w:pPr>
        <w:rPr>
          <w:b/>
        </w:rPr>
      </w:pPr>
    </w:p>
    <w:p w:rsidR="008E2FC0" w:rsidRDefault="008E2FC0">
      <w:pPr>
        <w:spacing w:before="13"/>
        <w:rPr>
          <w:b/>
        </w:rPr>
      </w:pPr>
    </w:p>
    <w:p w:rsidR="008E2FC0" w:rsidRDefault="00135D9F">
      <w:pPr>
        <w:pStyle w:val="a3"/>
        <w:spacing w:before="1"/>
      </w:pPr>
      <w:r>
        <w:rPr>
          <w:w w:val="110"/>
        </w:rPr>
        <w:t>Меню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Завтрак</w:t>
      </w:r>
    </w:p>
    <w:p w:rsidR="008E2FC0" w:rsidRDefault="008E2FC0">
      <w:pPr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637"/>
        <w:gridCol w:w="3050"/>
        <w:gridCol w:w="3063"/>
      </w:tblGrid>
      <w:tr w:rsidR="008E2FC0">
        <w:trPr>
          <w:trHeight w:val="1100"/>
        </w:trPr>
        <w:tc>
          <w:tcPr>
            <w:tcW w:w="1439" w:type="dxa"/>
          </w:tcPr>
          <w:p w:rsidR="008E2FC0" w:rsidRDefault="008E2FC0">
            <w:pPr>
              <w:pStyle w:val="TableParagraph"/>
              <w:spacing w:before="160"/>
              <w:ind w:left="0"/>
              <w:jc w:val="left"/>
              <w:rPr>
                <w:b/>
              </w:rPr>
            </w:pPr>
          </w:p>
          <w:p w:rsidR="008E2FC0" w:rsidRDefault="00135D9F">
            <w:pPr>
              <w:pStyle w:val="TableParagraph"/>
              <w:spacing w:before="0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Показатели</w:t>
            </w:r>
          </w:p>
        </w:tc>
        <w:tc>
          <w:tcPr>
            <w:tcW w:w="2637" w:type="dxa"/>
          </w:tcPr>
          <w:p w:rsidR="008E2FC0" w:rsidRDefault="00135D9F">
            <w:pPr>
              <w:pStyle w:val="TableParagraph"/>
              <w:spacing w:before="154" w:line="244" w:lineRule="auto"/>
              <w:ind w:left="77" w:right="61" w:hanging="2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Фактические </w:t>
            </w:r>
            <w:r>
              <w:rPr>
                <w:b/>
                <w:w w:val="110"/>
              </w:rPr>
              <w:t>значения по меню в среднем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(Завтрак)</w:t>
            </w:r>
          </w:p>
        </w:tc>
        <w:tc>
          <w:tcPr>
            <w:tcW w:w="3050" w:type="dxa"/>
          </w:tcPr>
          <w:p w:rsidR="008E2FC0" w:rsidRDefault="00135D9F">
            <w:pPr>
              <w:pStyle w:val="TableParagraph"/>
              <w:spacing w:before="154" w:line="244" w:lineRule="auto"/>
              <w:ind w:left="284" w:right="267" w:hanging="2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Рекомендуемые </w:t>
            </w:r>
            <w:r>
              <w:rPr>
                <w:b/>
                <w:w w:val="110"/>
              </w:rPr>
              <w:t>значения по меню в среднем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(Завтрак)</w:t>
            </w:r>
          </w:p>
        </w:tc>
        <w:tc>
          <w:tcPr>
            <w:tcW w:w="3063" w:type="dxa"/>
          </w:tcPr>
          <w:p w:rsidR="008E2FC0" w:rsidRDefault="00135D9F">
            <w:pPr>
              <w:pStyle w:val="TableParagraph"/>
              <w:spacing w:before="22" w:line="244" w:lineRule="auto"/>
              <w:ind w:left="113" w:right="95" w:hanging="1"/>
              <w:rPr>
                <w:b/>
              </w:rPr>
            </w:pPr>
            <w:r>
              <w:rPr>
                <w:b/>
                <w:w w:val="110"/>
              </w:rPr>
              <w:t xml:space="preserve">Удельный вес от </w:t>
            </w:r>
            <w:r>
              <w:rPr>
                <w:b/>
                <w:spacing w:val="-2"/>
                <w:w w:val="110"/>
              </w:rPr>
              <w:t xml:space="preserve">рекомендуемой </w:t>
            </w:r>
            <w:r>
              <w:rPr>
                <w:b/>
                <w:w w:val="110"/>
              </w:rPr>
              <w:t>величины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на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(в</w:t>
            </w:r>
          </w:p>
          <w:p w:rsidR="008E2FC0" w:rsidRDefault="00135D9F">
            <w:pPr>
              <w:pStyle w:val="TableParagraph"/>
              <w:spacing w:before="3"/>
              <w:ind w:left="16" w:right="1"/>
              <w:rPr>
                <w:b/>
              </w:rPr>
            </w:pPr>
            <w:r>
              <w:rPr>
                <w:b/>
                <w:spacing w:val="-5"/>
              </w:rPr>
              <w:t>%)</w:t>
            </w:r>
          </w:p>
        </w:tc>
      </w:tr>
      <w:tr w:rsidR="008E2FC0">
        <w:trPr>
          <w:trHeight w:val="307"/>
        </w:trPr>
        <w:tc>
          <w:tcPr>
            <w:tcW w:w="1439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t>Соль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(г)</w:t>
            </w:r>
          </w:p>
        </w:tc>
        <w:tc>
          <w:tcPr>
            <w:tcW w:w="2637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3050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3063" w:type="dxa"/>
          </w:tcPr>
          <w:p w:rsidR="008E2FC0" w:rsidRDefault="00135D9F">
            <w:pPr>
              <w:pStyle w:val="TableParagraph"/>
              <w:ind w:left="16" w:right="1"/>
            </w:pPr>
            <w:r>
              <w:rPr>
                <w:spacing w:val="-5"/>
              </w:rPr>
              <w:t>83%</w:t>
            </w:r>
          </w:p>
        </w:tc>
      </w:tr>
      <w:tr w:rsidR="008E2FC0">
        <w:trPr>
          <w:trHeight w:val="308"/>
        </w:trPr>
        <w:tc>
          <w:tcPr>
            <w:tcW w:w="1439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Сахар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(г)</w:t>
            </w:r>
          </w:p>
        </w:tc>
        <w:tc>
          <w:tcPr>
            <w:tcW w:w="2637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4"/>
                <w:w w:val="105"/>
              </w:rPr>
              <w:t>12.7</w:t>
            </w:r>
          </w:p>
        </w:tc>
        <w:tc>
          <w:tcPr>
            <w:tcW w:w="3050" w:type="dxa"/>
          </w:tcPr>
          <w:p w:rsidR="008E2FC0" w:rsidRDefault="00135D9F">
            <w:pPr>
              <w:pStyle w:val="TableParagraph"/>
              <w:ind w:left="14"/>
            </w:pPr>
            <w:r>
              <w:rPr>
                <w:spacing w:val="-4"/>
                <w:w w:val="105"/>
              </w:rPr>
              <w:t>11.6</w:t>
            </w:r>
          </w:p>
        </w:tc>
        <w:tc>
          <w:tcPr>
            <w:tcW w:w="3063" w:type="dxa"/>
          </w:tcPr>
          <w:p w:rsidR="008E2FC0" w:rsidRDefault="00135D9F">
            <w:pPr>
              <w:pStyle w:val="TableParagraph"/>
              <w:ind w:left="16"/>
            </w:pPr>
            <w:r>
              <w:rPr>
                <w:spacing w:val="-4"/>
              </w:rPr>
              <w:t>109%</w:t>
            </w:r>
          </w:p>
        </w:tc>
      </w:tr>
    </w:tbl>
    <w:p w:rsidR="008E2FC0" w:rsidRDefault="008E2FC0">
      <w:pPr>
        <w:spacing w:before="5"/>
        <w:rPr>
          <w:b/>
        </w:rPr>
      </w:pPr>
    </w:p>
    <w:p w:rsidR="008E2FC0" w:rsidRDefault="00135D9F">
      <w:pPr>
        <w:pStyle w:val="a3"/>
      </w:pPr>
      <w:r>
        <w:rPr>
          <w:w w:val="110"/>
        </w:rPr>
        <w:t>Меню</w:t>
      </w:r>
      <w:r>
        <w:rPr>
          <w:spacing w:val="33"/>
          <w:w w:val="110"/>
        </w:rPr>
        <w:t xml:space="preserve"> </w:t>
      </w:r>
      <w:r>
        <w:rPr>
          <w:spacing w:val="-4"/>
          <w:w w:val="110"/>
        </w:rPr>
        <w:t>Обед</w:t>
      </w:r>
    </w:p>
    <w:p w:rsidR="008E2FC0" w:rsidRDefault="008E2FC0">
      <w:pPr>
        <w:spacing w:before="33"/>
        <w:rPr>
          <w:b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646"/>
        <w:gridCol w:w="3054"/>
        <w:gridCol w:w="3052"/>
      </w:tblGrid>
      <w:tr w:rsidR="008E2FC0">
        <w:trPr>
          <w:trHeight w:val="835"/>
        </w:trPr>
        <w:tc>
          <w:tcPr>
            <w:tcW w:w="1439" w:type="dxa"/>
          </w:tcPr>
          <w:p w:rsidR="008E2FC0" w:rsidRDefault="008E2FC0">
            <w:pPr>
              <w:pStyle w:val="TableParagraph"/>
              <w:spacing w:before="28"/>
              <w:ind w:left="0"/>
              <w:jc w:val="left"/>
              <w:rPr>
                <w:b/>
              </w:rPr>
            </w:pPr>
          </w:p>
          <w:p w:rsidR="008E2FC0" w:rsidRDefault="00135D9F">
            <w:pPr>
              <w:pStyle w:val="TableParagraph"/>
              <w:spacing w:before="0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Показатели</w:t>
            </w:r>
          </w:p>
        </w:tc>
        <w:tc>
          <w:tcPr>
            <w:tcW w:w="2646" w:type="dxa"/>
          </w:tcPr>
          <w:p w:rsidR="008E2FC0" w:rsidRDefault="00135D9F">
            <w:pPr>
              <w:pStyle w:val="TableParagraph"/>
              <w:spacing w:before="22" w:line="244" w:lineRule="auto"/>
              <w:ind w:left="134" w:right="118" w:hanging="2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Фактические </w:t>
            </w:r>
            <w:r>
              <w:rPr>
                <w:b/>
                <w:w w:val="110"/>
              </w:rPr>
              <w:t>значения по меню в среднем за (Обед)</w:t>
            </w:r>
          </w:p>
        </w:tc>
        <w:tc>
          <w:tcPr>
            <w:tcW w:w="3054" w:type="dxa"/>
          </w:tcPr>
          <w:p w:rsidR="008E2FC0" w:rsidRDefault="00135D9F">
            <w:pPr>
              <w:pStyle w:val="TableParagraph"/>
              <w:spacing w:before="22" w:line="244" w:lineRule="auto"/>
              <w:ind w:left="338" w:right="322" w:hanging="2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Рекомендуемые </w:t>
            </w:r>
            <w:r>
              <w:rPr>
                <w:b/>
                <w:w w:val="110"/>
              </w:rPr>
              <w:t>значения по меню в среднем за (Обед)</w:t>
            </w:r>
          </w:p>
        </w:tc>
        <w:tc>
          <w:tcPr>
            <w:tcW w:w="3052" w:type="dxa"/>
          </w:tcPr>
          <w:p w:rsidR="008E2FC0" w:rsidRDefault="00135D9F">
            <w:pPr>
              <w:pStyle w:val="TableParagraph"/>
              <w:spacing w:before="22" w:line="244" w:lineRule="auto"/>
              <w:ind w:left="120" w:right="105" w:hanging="2"/>
              <w:rPr>
                <w:b/>
              </w:rPr>
            </w:pPr>
            <w:r>
              <w:rPr>
                <w:b/>
                <w:w w:val="105"/>
              </w:rPr>
              <w:t xml:space="preserve">Удельный вес от </w:t>
            </w:r>
            <w:r>
              <w:rPr>
                <w:b/>
                <w:spacing w:val="-2"/>
                <w:w w:val="105"/>
              </w:rPr>
              <w:t xml:space="preserve">рекомендуемой </w:t>
            </w:r>
            <w:r>
              <w:rPr>
                <w:b/>
                <w:w w:val="105"/>
              </w:rPr>
              <w:t>величины на Обед (в %)</w:t>
            </w:r>
          </w:p>
        </w:tc>
      </w:tr>
      <w:tr w:rsidR="008E2FC0">
        <w:trPr>
          <w:trHeight w:val="308"/>
        </w:trPr>
        <w:tc>
          <w:tcPr>
            <w:tcW w:w="1439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t>Соль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(г)</w:t>
            </w:r>
          </w:p>
        </w:tc>
        <w:tc>
          <w:tcPr>
            <w:tcW w:w="264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1.9</w:t>
            </w:r>
          </w:p>
        </w:tc>
        <w:tc>
          <w:tcPr>
            <w:tcW w:w="3054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3052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83%</w:t>
            </w:r>
          </w:p>
        </w:tc>
      </w:tr>
      <w:tr w:rsidR="008E2FC0">
        <w:trPr>
          <w:trHeight w:val="308"/>
        </w:trPr>
        <w:tc>
          <w:tcPr>
            <w:tcW w:w="1439" w:type="dxa"/>
          </w:tcPr>
          <w:p w:rsidR="008E2FC0" w:rsidRDefault="00135D9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Сахар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(г)</w:t>
            </w:r>
          </w:p>
        </w:tc>
        <w:tc>
          <w:tcPr>
            <w:tcW w:w="2646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3054" w:type="dxa"/>
          </w:tcPr>
          <w:p w:rsidR="008E2FC0" w:rsidRDefault="00135D9F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11.7</w:t>
            </w:r>
          </w:p>
        </w:tc>
        <w:tc>
          <w:tcPr>
            <w:tcW w:w="3052" w:type="dxa"/>
          </w:tcPr>
          <w:p w:rsidR="008E2FC0" w:rsidRDefault="00135D9F">
            <w:pPr>
              <w:pStyle w:val="TableParagraph"/>
              <w:ind w:left="12"/>
            </w:pPr>
            <w:r>
              <w:rPr>
                <w:spacing w:val="-5"/>
              </w:rPr>
              <w:t>40%</w:t>
            </w:r>
          </w:p>
        </w:tc>
      </w:tr>
    </w:tbl>
    <w:p w:rsidR="008E2FC0" w:rsidRDefault="008E2FC0">
      <w:pPr>
        <w:spacing w:before="100"/>
        <w:rPr>
          <w:b/>
        </w:rPr>
      </w:pPr>
    </w:p>
    <w:p w:rsidR="008E2FC0" w:rsidRDefault="00135D9F">
      <w:pPr>
        <w:pStyle w:val="1"/>
      </w:pPr>
      <w:r>
        <w:rPr>
          <w:spacing w:val="-2"/>
          <w:w w:val="110"/>
        </w:rPr>
        <w:t>Фрагмент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заключительной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части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экспертного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заключения</w:t>
      </w:r>
    </w:p>
    <w:p w:rsidR="008E2FC0" w:rsidRDefault="008E2FC0">
      <w:pPr>
        <w:spacing w:before="29"/>
        <w:rPr>
          <w:b/>
          <w:sz w:val="30"/>
        </w:rPr>
      </w:pPr>
    </w:p>
    <w:p w:rsidR="008E2FC0" w:rsidRDefault="00135D9F">
      <w:pPr>
        <w:pStyle w:val="a3"/>
        <w:spacing w:line="273" w:lineRule="auto"/>
      </w:pPr>
      <w:r>
        <w:rPr>
          <w:w w:val="110"/>
        </w:rPr>
        <w:t>Рассмотренное</w:t>
      </w:r>
      <w:r>
        <w:rPr>
          <w:spacing w:val="-5"/>
          <w:w w:val="110"/>
        </w:rPr>
        <w:t xml:space="preserve"> </w:t>
      </w:r>
      <w:r>
        <w:rPr>
          <w:w w:val="110"/>
        </w:rPr>
        <w:t>меню</w:t>
      </w:r>
      <w:r>
        <w:rPr>
          <w:spacing w:val="-5"/>
          <w:w w:val="110"/>
        </w:rPr>
        <w:t xml:space="preserve"> </w:t>
      </w:r>
      <w:r>
        <w:rPr>
          <w:w w:val="110"/>
        </w:rPr>
        <w:t>соответствует</w:t>
      </w:r>
      <w:r>
        <w:rPr>
          <w:spacing w:val="-5"/>
          <w:w w:val="110"/>
        </w:rPr>
        <w:t xml:space="preserve"> </w:t>
      </w:r>
      <w:r>
        <w:rPr>
          <w:w w:val="110"/>
        </w:rPr>
        <w:t>требованиям</w:t>
      </w:r>
      <w:r>
        <w:rPr>
          <w:spacing w:val="-5"/>
          <w:w w:val="110"/>
        </w:rPr>
        <w:t xml:space="preserve"> </w:t>
      </w:r>
      <w:r>
        <w:rPr>
          <w:w w:val="110"/>
        </w:rPr>
        <w:t>СанПиН</w:t>
      </w:r>
      <w:r>
        <w:rPr>
          <w:spacing w:val="-5"/>
          <w:w w:val="110"/>
        </w:rPr>
        <w:t xml:space="preserve"> </w:t>
      </w:r>
      <w:r>
        <w:rPr>
          <w:w w:val="110"/>
        </w:rPr>
        <w:t>2.3/2.4.3590-20</w:t>
      </w:r>
      <w:r>
        <w:rPr>
          <w:spacing w:val="-5"/>
          <w:w w:val="110"/>
        </w:rPr>
        <w:t xml:space="preserve"> </w:t>
      </w:r>
      <w:r>
        <w:rPr>
          <w:w w:val="110"/>
        </w:rPr>
        <w:t>по следующим пунктам:</w:t>
      </w:r>
    </w:p>
    <w:p w:rsidR="008E2FC0" w:rsidRDefault="00135D9F">
      <w:pPr>
        <w:pStyle w:val="a4"/>
        <w:numPr>
          <w:ilvl w:val="0"/>
          <w:numId w:val="1"/>
        </w:numPr>
        <w:tabs>
          <w:tab w:val="left" w:pos="251"/>
        </w:tabs>
        <w:spacing w:before="248" w:line="271" w:lineRule="auto"/>
        <w:ind w:right="308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199232" behindDoc="1" locked="0" layoutInCell="1" allowOverlap="1">
                <wp:simplePos x="0" y="0"/>
                <wp:positionH relativeFrom="page">
                  <wp:posOffset>540004</wp:posOffset>
                </wp:positionH>
                <wp:positionV relativeFrom="paragraph">
                  <wp:posOffset>370234</wp:posOffset>
                </wp:positionV>
                <wp:extent cx="64801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80F11" id="Graphic 4" o:spid="_x0000_s1026" style="position:absolute;margin-left:42.5pt;margin-top:29.15pt;width:510.25pt;height:.1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" path="m,l6480048,e" filled="f" strokecolor="#878787" strokeweight=".2mm">
                <v:path arrowok="t"/>
                <w10:wrap anchorx="page"/>
              </v:shape>
            </w:pict>
          </mc:Fallback>
        </mc:AlternateContent>
      </w:r>
      <w:r>
        <w:rPr>
          <w:b/>
          <w:color w:val="00AA00"/>
        </w:rPr>
        <w:t>Меню</w:t>
      </w:r>
      <w:r>
        <w:rPr>
          <w:b/>
          <w:color w:val="00AA00"/>
          <w:spacing w:val="40"/>
        </w:rPr>
        <w:t xml:space="preserve"> </w:t>
      </w:r>
      <w:r>
        <w:rPr>
          <w:b/>
          <w:color w:val="00AA00"/>
        </w:rPr>
        <w:t>безопасное</w:t>
      </w:r>
      <w:r>
        <w:rPr>
          <w:b/>
          <w:color w:val="00AA00"/>
          <w:spacing w:val="40"/>
        </w:rPr>
        <w:t xml:space="preserve"> </w:t>
      </w:r>
      <w:r>
        <w:t>(запрещенных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употреблению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организованных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коллективах блюд и продуктов – нет)</w:t>
      </w:r>
    </w:p>
    <w:p w:rsidR="008E2FC0" w:rsidRDefault="008E2FC0">
      <w:pPr>
        <w:pStyle w:val="a4"/>
        <w:spacing w:line="271" w:lineRule="auto"/>
        <w:sectPr w:rsidR="008E2FC0">
          <w:footerReference w:type="default" r:id="rId8"/>
          <w:pgSz w:w="11910" w:h="16840"/>
          <w:pgMar w:top="820" w:right="850" w:bottom="880" w:left="850" w:header="0" w:footer="683" w:gutter="0"/>
          <w:cols w:space="720"/>
        </w:sectPr>
      </w:pPr>
    </w:p>
    <w:p w:rsidR="008E2FC0" w:rsidRDefault="00135D9F">
      <w:pPr>
        <w:pStyle w:val="a4"/>
        <w:numPr>
          <w:ilvl w:val="0"/>
          <w:numId w:val="1"/>
        </w:numPr>
        <w:tabs>
          <w:tab w:val="left" w:pos="251"/>
        </w:tabs>
        <w:spacing w:before="85"/>
        <w:ind w:left="251" w:hanging="251"/>
      </w:pPr>
      <w:r>
        <w:rPr>
          <w:b/>
          <w:color w:val="00AA00"/>
          <w:w w:val="105"/>
        </w:rPr>
        <w:lastRenderedPageBreak/>
        <w:t>Меню</w:t>
      </w:r>
      <w:r>
        <w:rPr>
          <w:b/>
          <w:color w:val="00AA00"/>
          <w:spacing w:val="11"/>
          <w:w w:val="105"/>
        </w:rPr>
        <w:t xml:space="preserve"> </w:t>
      </w:r>
      <w:r>
        <w:rPr>
          <w:b/>
          <w:color w:val="00AA00"/>
          <w:w w:val="105"/>
        </w:rPr>
        <w:t>разнообразное</w:t>
      </w:r>
      <w:r>
        <w:rPr>
          <w:b/>
          <w:color w:val="00AA00"/>
          <w:spacing w:val="7"/>
          <w:w w:val="105"/>
        </w:rPr>
        <w:t xml:space="preserve"> </w:t>
      </w:r>
      <w:r>
        <w:rPr>
          <w:w w:val="105"/>
        </w:rPr>
        <w:t>(повторов</w:t>
      </w:r>
      <w:r>
        <w:rPr>
          <w:spacing w:val="6"/>
          <w:w w:val="105"/>
        </w:rPr>
        <w:t xml:space="preserve"> </w:t>
      </w:r>
      <w:r>
        <w:rPr>
          <w:w w:val="105"/>
        </w:rPr>
        <w:t>блюд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6"/>
          <w:w w:val="105"/>
        </w:rPr>
        <w:t xml:space="preserve"> </w:t>
      </w:r>
      <w:r>
        <w:rPr>
          <w:w w:val="105"/>
        </w:rPr>
        <w:t>дня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двух</w:t>
      </w:r>
      <w:r>
        <w:rPr>
          <w:spacing w:val="6"/>
          <w:w w:val="105"/>
        </w:rPr>
        <w:t xml:space="preserve"> </w:t>
      </w:r>
      <w:r>
        <w:rPr>
          <w:w w:val="105"/>
        </w:rPr>
        <w:t>смежных</w:t>
      </w:r>
      <w:r>
        <w:rPr>
          <w:spacing w:val="6"/>
          <w:w w:val="105"/>
        </w:rPr>
        <w:t xml:space="preserve"> </w:t>
      </w:r>
      <w:r>
        <w:rPr>
          <w:w w:val="105"/>
        </w:rPr>
        <w:t>дней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нет);</w:t>
      </w:r>
    </w:p>
    <w:p w:rsidR="008E2FC0" w:rsidRDefault="008E2FC0">
      <w:pPr>
        <w:spacing w:before="25"/>
      </w:pPr>
    </w:p>
    <w:p w:rsidR="008E2FC0" w:rsidRDefault="00135D9F">
      <w:pPr>
        <w:pStyle w:val="a4"/>
        <w:numPr>
          <w:ilvl w:val="0"/>
          <w:numId w:val="1"/>
        </w:numPr>
        <w:tabs>
          <w:tab w:val="left" w:pos="251"/>
        </w:tabs>
        <w:spacing w:line="271" w:lineRule="auto"/>
        <w:ind w:right="8" w:firstLine="0"/>
      </w:pPr>
      <w:r>
        <w:rPr>
          <w:w w:val="105"/>
        </w:rPr>
        <w:t xml:space="preserve">Калорийность меню </w:t>
      </w:r>
      <w:r>
        <w:rPr>
          <w:b/>
          <w:color w:val="00AA00"/>
          <w:w w:val="105"/>
        </w:rPr>
        <w:t xml:space="preserve">не ниже регламентированных значений </w:t>
      </w:r>
      <w:r>
        <w:rPr>
          <w:w w:val="105"/>
        </w:rPr>
        <w:t xml:space="preserve">по приемам пищи: Завтрак - 10 дня(ей)Обед - 10 дня(ей)Удельный вес белков, жиров и углеводов в завтрак 16.8%, 20.7%, и 62.5% </w:t>
      </w:r>
      <w:proofErr w:type="spellStart"/>
      <w:r>
        <w:rPr>
          <w:w w:val="105"/>
        </w:rPr>
        <w:t>соотвественно</w:t>
      </w:r>
      <w:proofErr w:type="spellEnd"/>
      <w:r>
        <w:rPr>
          <w:w w:val="105"/>
        </w:rPr>
        <w:t xml:space="preserve">. Удельный вес белков, жиров и углеводов в обед 17.9%, 27.1%, и 55% </w:t>
      </w:r>
      <w:proofErr w:type="spellStart"/>
      <w:r>
        <w:rPr>
          <w:spacing w:val="-2"/>
          <w:w w:val="105"/>
        </w:rPr>
        <w:t>соотвественно</w:t>
      </w:r>
      <w:proofErr w:type="spellEnd"/>
      <w:r>
        <w:rPr>
          <w:spacing w:val="-2"/>
          <w:w w:val="105"/>
        </w:rPr>
        <w:t>.</w:t>
      </w:r>
    </w:p>
    <w:p w:rsidR="008E2FC0" w:rsidRDefault="00135D9F">
      <w:pPr>
        <w:pStyle w:val="a4"/>
        <w:numPr>
          <w:ilvl w:val="0"/>
          <w:numId w:val="1"/>
        </w:numPr>
        <w:tabs>
          <w:tab w:val="left" w:pos="251"/>
        </w:tabs>
        <w:spacing w:before="251" w:line="271" w:lineRule="auto"/>
        <w:ind w:right="358" w:firstLine="0"/>
      </w:pPr>
      <w:r>
        <w:rPr>
          <w:w w:val="105"/>
        </w:rPr>
        <w:t>Потребность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витаминах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минеральных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веществах</w:t>
      </w:r>
      <w:r>
        <w:rPr>
          <w:spacing w:val="-2"/>
          <w:w w:val="105"/>
        </w:rPr>
        <w:t xml:space="preserve"> </w:t>
      </w:r>
      <w:r>
        <w:rPr>
          <w:b/>
          <w:color w:val="00AA00"/>
          <w:w w:val="105"/>
        </w:rPr>
        <w:t xml:space="preserve">соответствует </w:t>
      </w:r>
      <w:r>
        <w:rPr>
          <w:w w:val="105"/>
        </w:rPr>
        <w:t xml:space="preserve">регламентированным </w:t>
      </w:r>
      <w:r>
        <w:rPr>
          <w:spacing w:val="-2"/>
          <w:w w:val="105"/>
        </w:rPr>
        <w:t>показателям:</w:t>
      </w:r>
    </w:p>
    <w:p w:rsidR="008E2FC0" w:rsidRDefault="00135D9F">
      <w:pPr>
        <w:spacing w:before="247" w:line="266" w:lineRule="auto"/>
        <w:rPr>
          <w:rFonts w:ascii="Roboto Bk" w:hAnsi="Roboto Bk"/>
          <w:b/>
          <w:i/>
        </w:rPr>
      </w:pP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С,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В1,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В2,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А,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мкг</w:t>
      </w:r>
      <w:r>
        <w:rPr>
          <w:rFonts w:ascii="Roboto Bk" w:hAnsi="Roboto Bk"/>
          <w:b/>
          <w:i/>
          <w:spacing w:val="33"/>
        </w:rPr>
        <w:t xml:space="preserve"> </w:t>
      </w:r>
      <w:proofErr w:type="spellStart"/>
      <w:r>
        <w:rPr>
          <w:rFonts w:ascii="Roboto Bk" w:hAnsi="Roboto Bk"/>
          <w:b/>
          <w:i/>
        </w:rPr>
        <w:t>рэ</w:t>
      </w:r>
      <w:proofErr w:type="spellEnd"/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Кальций,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Магний,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 xml:space="preserve">мг Железо, мг Йод, мкг Селен, мкг Калий, </w:t>
      </w:r>
      <w:proofErr w:type="gramStart"/>
      <w:r>
        <w:rPr>
          <w:rFonts w:ascii="Roboto Bk" w:hAnsi="Roboto Bk"/>
          <w:b/>
          <w:i/>
        </w:rPr>
        <w:t>мг .</w:t>
      </w:r>
      <w:proofErr w:type="gramEnd"/>
    </w:p>
    <w:p w:rsidR="008E2FC0" w:rsidRDefault="00135D9F">
      <w:pPr>
        <w:pStyle w:val="a4"/>
        <w:numPr>
          <w:ilvl w:val="0"/>
          <w:numId w:val="1"/>
        </w:numPr>
        <w:tabs>
          <w:tab w:val="left" w:pos="251"/>
        </w:tabs>
        <w:spacing w:before="247"/>
        <w:ind w:left="251" w:hanging="251"/>
        <w:rPr>
          <w:b/>
        </w:rPr>
      </w:pPr>
      <w:r>
        <w:rPr>
          <w:b/>
          <w:color w:val="00AA00"/>
          <w:w w:val="110"/>
        </w:rPr>
        <w:t>В</w:t>
      </w:r>
      <w:r>
        <w:rPr>
          <w:b/>
          <w:color w:val="00AA00"/>
          <w:spacing w:val="-2"/>
          <w:w w:val="110"/>
        </w:rPr>
        <w:t xml:space="preserve"> </w:t>
      </w:r>
      <w:r>
        <w:rPr>
          <w:b/>
          <w:color w:val="00AA00"/>
          <w:w w:val="110"/>
        </w:rPr>
        <w:t>меню</w:t>
      </w:r>
      <w:r>
        <w:rPr>
          <w:b/>
          <w:color w:val="00AA00"/>
          <w:spacing w:val="-1"/>
          <w:w w:val="110"/>
        </w:rPr>
        <w:t xml:space="preserve"> </w:t>
      </w:r>
      <w:r>
        <w:rPr>
          <w:b/>
          <w:color w:val="00AA00"/>
          <w:w w:val="110"/>
        </w:rPr>
        <w:t>не</w:t>
      </w:r>
      <w:r>
        <w:rPr>
          <w:b/>
          <w:color w:val="00AA00"/>
          <w:spacing w:val="-2"/>
          <w:w w:val="110"/>
        </w:rPr>
        <w:t xml:space="preserve"> </w:t>
      </w:r>
      <w:r>
        <w:rPr>
          <w:b/>
          <w:color w:val="00AA00"/>
          <w:w w:val="110"/>
        </w:rPr>
        <w:t>превышены</w:t>
      </w:r>
      <w:r>
        <w:rPr>
          <w:b/>
          <w:color w:val="00AA00"/>
          <w:spacing w:val="-1"/>
          <w:w w:val="110"/>
        </w:rPr>
        <w:t xml:space="preserve"> </w:t>
      </w:r>
      <w:r>
        <w:rPr>
          <w:b/>
          <w:color w:val="00AA00"/>
          <w:w w:val="110"/>
        </w:rPr>
        <w:t>регламентированные</w:t>
      </w:r>
      <w:r>
        <w:rPr>
          <w:b/>
          <w:color w:val="00AA00"/>
          <w:spacing w:val="-2"/>
          <w:w w:val="110"/>
        </w:rPr>
        <w:t xml:space="preserve"> </w:t>
      </w:r>
      <w:r>
        <w:rPr>
          <w:b/>
          <w:color w:val="00AA00"/>
          <w:w w:val="110"/>
        </w:rPr>
        <w:t>уровни</w:t>
      </w:r>
      <w:r>
        <w:rPr>
          <w:b/>
          <w:color w:val="00AA00"/>
          <w:spacing w:val="-1"/>
          <w:w w:val="110"/>
        </w:rPr>
        <w:t xml:space="preserve"> </w:t>
      </w:r>
      <w:r>
        <w:rPr>
          <w:b/>
          <w:color w:val="00AA00"/>
          <w:w w:val="110"/>
        </w:rPr>
        <w:t>содержания</w:t>
      </w:r>
      <w:r>
        <w:rPr>
          <w:b/>
          <w:color w:val="00AA00"/>
          <w:spacing w:val="-2"/>
          <w:w w:val="110"/>
        </w:rPr>
        <w:t xml:space="preserve"> </w:t>
      </w:r>
      <w:r>
        <w:rPr>
          <w:b/>
          <w:color w:val="00AA00"/>
          <w:w w:val="110"/>
        </w:rPr>
        <w:t>соли</w:t>
      </w:r>
      <w:r>
        <w:rPr>
          <w:b/>
          <w:color w:val="00AA00"/>
          <w:spacing w:val="-1"/>
          <w:w w:val="110"/>
        </w:rPr>
        <w:t xml:space="preserve"> </w:t>
      </w:r>
      <w:r>
        <w:rPr>
          <w:b/>
          <w:color w:val="00AA00"/>
          <w:w w:val="110"/>
        </w:rPr>
        <w:t>и</w:t>
      </w:r>
      <w:r>
        <w:rPr>
          <w:b/>
          <w:color w:val="00AA00"/>
          <w:spacing w:val="-2"/>
          <w:w w:val="110"/>
        </w:rPr>
        <w:t xml:space="preserve"> сахара.</w:t>
      </w:r>
    </w:p>
    <w:p w:rsidR="008E2FC0" w:rsidRDefault="008E2FC0">
      <w:pPr>
        <w:spacing w:before="25"/>
        <w:rPr>
          <w:b/>
        </w:rPr>
      </w:pPr>
    </w:p>
    <w:p w:rsidR="008E2FC0" w:rsidRDefault="00135D9F">
      <w:pPr>
        <w:pStyle w:val="a4"/>
        <w:numPr>
          <w:ilvl w:val="0"/>
          <w:numId w:val="1"/>
        </w:numPr>
        <w:tabs>
          <w:tab w:val="left" w:pos="251"/>
        </w:tabs>
        <w:spacing w:line="273" w:lineRule="auto"/>
        <w:ind w:right="938" w:firstLine="0"/>
        <w:rPr>
          <w:b/>
        </w:rPr>
      </w:pPr>
      <w:r>
        <w:rPr>
          <w:b/>
          <w:color w:val="00AA00"/>
          <w:w w:val="110"/>
        </w:rPr>
        <w:t>В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меню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отсутствуют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колбасные</w:t>
      </w:r>
      <w:r>
        <w:rPr>
          <w:b/>
          <w:color w:val="00AA00"/>
          <w:spacing w:val="-7"/>
          <w:w w:val="110"/>
        </w:rPr>
        <w:t xml:space="preserve"> </w:t>
      </w:r>
      <w:proofErr w:type="spellStart"/>
      <w:proofErr w:type="gramStart"/>
      <w:r>
        <w:rPr>
          <w:b/>
          <w:color w:val="00AA00"/>
          <w:w w:val="110"/>
        </w:rPr>
        <w:t>изделия,кондитерские</w:t>
      </w:r>
      <w:proofErr w:type="spellEnd"/>
      <w:proofErr w:type="gramEnd"/>
      <w:r>
        <w:rPr>
          <w:b/>
          <w:color w:val="00AA00"/>
          <w:spacing w:val="-7"/>
          <w:w w:val="110"/>
        </w:rPr>
        <w:t xml:space="preserve"> </w:t>
      </w:r>
      <w:proofErr w:type="spellStart"/>
      <w:r>
        <w:rPr>
          <w:b/>
          <w:color w:val="00AA00"/>
          <w:w w:val="110"/>
        </w:rPr>
        <w:t>изделия,бутерброды</w:t>
      </w:r>
      <w:proofErr w:type="spellEnd"/>
      <w:r>
        <w:rPr>
          <w:b/>
          <w:color w:val="00AA00"/>
          <w:w w:val="110"/>
        </w:rPr>
        <w:t>, консервированные томаты, .</w:t>
      </w:r>
    </w:p>
    <w:p w:rsidR="008E2FC0" w:rsidRDefault="00135D9F">
      <w:pPr>
        <w:pStyle w:val="a4"/>
        <w:numPr>
          <w:ilvl w:val="0"/>
          <w:numId w:val="1"/>
        </w:numPr>
        <w:tabs>
          <w:tab w:val="left" w:pos="251"/>
        </w:tabs>
        <w:spacing w:before="248" w:line="273" w:lineRule="auto"/>
        <w:ind w:right="404" w:firstLine="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ragraph">
                  <wp:posOffset>798100</wp:posOffset>
                </wp:positionV>
                <wp:extent cx="64801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3EA98" id="Graphic 7" o:spid="_x0000_s1026" style="position:absolute;margin-left:42.5pt;margin-top:62.85pt;width:510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" path="m,l6480048,e" filled="f" strokecolor="#878787" strokeweight=".2mm">
                <v:path arrowok="t"/>
                <w10:wrap anchorx="page"/>
              </v:shape>
            </w:pict>
          </mc:Fallback>
        </mc:AlternateContent>
      </w:r>
      <w:r>
        <w:rPr>
          <w:b/>
          <w:color w:val="E8B600"/>
          <w:w w:val="110"/>
        </w:rPr>
        <w:t xml:space="preserve">В меню присутствуют консервированные огурцы, рекомендуем исключить их из </w:t>
      </w:r>
      <w:r>
        <w:rPr>
          <w:b/>
          <w:color w:val="E8B600"/>
          <w:spacing w:val="-4"/>
          <w:w w:val="110"/>
        </w:rPr>
        <w:t>меню.</w:t>
      </w:r>
    </w:p>
    <w:p w:rsidR="008E2FC0" w:rsidRDefault="008E2FC0">
      <w:pPr>
        <w:rPr>
          <w:b/>
        </w:rPr>
      </w:pPr>
    </w:p>
    <w:p w:rsidR="008E2FC0" w:rsidRDefault="008E2FC0">
      <w:pPr>
        <w:rPr>
          <w:b/>
        </w:rPr>
      </w:pPr>
    </w:p>
    <w:p w:rsidR="008E2FC0" w:rsidRDefault="008E2FC0">
      <w:pPr>
        <w:spacing w:before="97"/>
        <w:rPr>
          <w:b/>
        </w:rPr>
      </w:pPr>
    </w:p>
    <w:p w:rsidR="008E2FC0" w:rsidRDefault="00135D9F">
      <w:pPr>
        <w:pStyle w:val="a3"/>
        <w:spacing w:line="273" w:lineRule="auto"/>
        <w:ind w:right="1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ragraph">
                  <wp:posOffset>1014814</wp:posOffset>
                </wp:positionV>
                <wp:extent cx="64801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A09E9" id="Graphic 8" o:spid="_x0000_s1026" style="position:absolute;margin-left:42.5pt;margin-top:79.9pt;width:510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" path="m,l6480048,e" filled="f" strokecolor="#878787" strokeweight=".2mm">
                <v:path arrowok="t"/>
                <w10:wrap anchorx="page"/>
              </v:shape>
            </w:pict>
          </mc:Fallback>
        </mc:AlternateContent>
      </w:r>
      <w:r>
        <w:rPr>
          <w:color w:val="00AA00"/>
          <w:w w:val="110"/>
        </w:rPr>
        <w:t xml:space="preserve">Рассмотренное меню отвечает принципам здорового питания и требованиям СанПиН 2.3/2.4.3590-20 «Санитарно-эпидемиологические требования к организации общественного питания населения» и может быть предложено к утверждению и </w:t>
      </w:r>
      <w:r>
        <w:rPr>
          <w:color w:val="00AA00"/>
          <w:spacing w:val="-2"/>
          <w:w w:val="110"/>
        </w:rPr>
        <w:t>реализации.</w:t>
      </w:r>
    </w:p>
    <w:p w:rsidR="008E2FC0" w:rsidRDefault="008E2FC0">
      <w:pPr>
        <w:rPr>
          <w:b/>
        </w:rPr>
      </w:pPr>
    </w:p>
    <w:p w:rsidR="008E2FC0" w:rsidRDefault="008E2FC0">
      <w:pPr>
        <w:rPr>
          <w:b/>
        </w:rPr>
      </w:pPr>
    </w:p>
    <w:p w:rsidR="008E2FC0" w:rsidRDefault="008E2FC0">
      <w:pPr>
        <w:spacing w:before="98"/>
        <w:rPr>
          <w:b/>
        </w:rPr>
      </w:pPr>
    </w:p>
    <w:p w:rsidR="008E2FC0" w:rsidRDefault="00135D9F">
      <w:pPr>
        <w:pStyle w:val="a3"/>
        <w:spacing w:line="273" w:lineRule="auto"/>
      </w:pPr>
      <w:r>
        <w:rPr>
          <w:w w:val="110"/>
        </w:rPr>
        <w:t xml:space="preserve">Экспертное заключение сформировано в ПС "Мониторинг питания и здоровья", разработанном ФБУН "Новосибирский НИИ гигиены" Роспотребнадзора. Выдано для "муниципальное бюджетное общеобразовательное учреждение </w:t>
      </w:r>
      <w:r w:rsidRPr="00963311">
        <w:rPr>
          <w:w w:val="110"/>
        </w:rPr>
        <w:t>"</w:t>
      </w:r>
      <w:r w:rsidR="00963311" w:rsidRPr="00963311">
        <w:rPr>
          <w:w w:val="110"/>
        </w:rPr>
        <w:t xml:space="preserve">Васильевская ООШ </w:t>
      </w:r>
      <w:proofErr w:type="spellStart"/>
      <w:r w:rsidR="00963311" w:rsidRPr="00963311">
        <w:rPr>
          <w:w w:val="110"/>
        </w:rPr>
        <w:t>им.Г.М</w:t>
      </w:r>
      <w:proofErr w:type="spellEnd"/>
      <w:r w:rsidR="00963311" w:rsidRPr="00963311">
        <w:rPr>
          <w:w w:val="110"/>
        </w:rPr>
        <w:t xml:space="preserve">. </w:t>
      </w:r>
      <w:proofErr w:type="spellStart"/>
      <w:r w:rsidR="00963311" w:rsidRPr="00963311">
        <w:rPr>
          <w:w w:val="110"/>
        </w:rPr>
        <w:t>Линькова</w:t>
      </w:r>
      <w:proofErr w:type="spellEnd"/>
      <w:r w:rsidRPr="00963311">
        <w:rPr>
          <w:w w:val="110"/>
        </w:rPr>
        <w:t>""</w:t>
      </w:r>
      <w:r>
        <w:rPr>
          <w:w w:val="110"/>
        </w:rPr>
        <w:t xml:space="preserve"> </w:t>
      </w:r>
      <w:bookmarkStart w:id="0" w:name="_GoBack"/>
      <w:bookmarkEnd w:id="0"/>
      <w:r>
        <w:rPr>
          <w:w w:val="110"/>
        </w:rPr>
        <w:t>21.01.25.</w:t>
      </w:r>
    </w:p>
    <w:sectPr w:rsidR="008E2FC0">
      <w:footerReference w:type="default" r:id="rId9"/>
      <w:pgSz w:w="11910" w:h="16840"/>
      <w:pgMar w:top="820" w:right="850" w:bottom="1100" w:left="85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DA" w:rsidRDefault="007600DA">
      <w:r>
        <w:separator/>
      </w:r>
    </w:p>
  </w:endnote>
  <w:endnote w:type="continuationSeparator" w:id="0">
    <w:p w:rsidR="007600DA" w:rsidRDefault="0076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C0" w:rsidRDefault="00135D9F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9232" behindDoc="1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9942247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48" y="0"/>
                            </a:lnTo>
                          </a:path>
                        </a:pathLst>
                      </a:custGeom>
                      <a:ln w="7200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5CB1F" id="Graphic 1" o:spid="_x0000_s1026" style="position:absolute;margin-left:42.5pt;margin-top:782.85pt;width:510.25pt;height:.1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" path="m,l6480048,e" filled="f" strokecolor="#878787" strokeweight=".2mm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9744" behindDoc="1" locked="0" layoutInCell="1" allowOverlap="1">
              <wp:simplePos x="0" y="0"/>
              <wp:positionH relativeFrom="page">
                <wp:posOffset>2672410</wp:posOffset>
              </wp:positionH>
              <wp:positionV relativeFrom="page">
                <wp:posOffset>10058494</wp:posOffset>
              </wp:positionV>
              <wp:extent cx="4360545" cy="3130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054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2FC0" w:rsidRDefault="00135D9F">
                          <w:pPr>
                            <w:spacing w:before="18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10"/>
                              <w:sz w:val="18"/>
                            </w:rPr>
                            <w:t>Разработчик: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"ФБУН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Новосибирский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НИИ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гигиены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8"/>
                            </w:rPr>
                            <w:t>Роспотребнадзора"</w:t>
                          </w:r>
                        </w:p>
                        <w:p w:rsidR="008E2FC0" w:rsidRDefault="00135D9F">
                          <w:pPr>
                            <w:spacing w:before="30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10"/>
                              <w:sz w:val="18"/>
                            </w:rPr>
                            <w:t>ID</w:t>
                          </w:r>
                          <w:r>
                            <w:rPr>
                              <w:b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меню:</w:t>
                          </w:r>
                          <w:r>
                            <w:rPr>
                              <w:b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8"/>
                            </w:rPr>
                            <w:t>69798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0.45pt;margin-top:11in;width:343.35pt;height:24.65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" filled="f" stroked="f">
              <v:path arrowok="t"/>
              <v:textbox inset="0,0,0,0">
                <w:txbxContent>
                  <w:p w:rsidR="008E2FC0" w:rsidRDefault="00135D9F">
                    <w:pPr>
                      <w:spacing w:before="18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Разработчик: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"ФБУН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Новосибирский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НИИ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гигиены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8"/>
                      </w:rPr>
                      <w:t>Роспотребнадзора"</w:t>
                    </w:r>
                  </w:p>
                  <w:p w:rsidR="008E2FC0" w:rsidRDefault="00135D9F">
                    <w:pPr>
                      <w:spacing w:before="30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ID</w:t>
                    </w:r>
                    <w:r>
                      <w:rPr>
                        <w:b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меню:</w:t>
                    </w:r>
                    <w:r>
                      <w:rPr>
                        <w:b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8"/>
                      </w:rPr>
                      <w:t>69798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C0" w:rsidRDefault="00135D9F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0256" behindDoc="1" locked="0" layoutInCell="1" allowOverlap="1">
              <wp:simplePos x="0" y="0"/>
              <wp:positionH relativeFrom="page">
                <wp:posOffset>2672410</wp:posOffset>
              </wp:positionH>
              <wp:positionV relativeFrom="page">
                <wp:posOffset>10058494</wp:posOffset>
              </wp:positionV>
              <wp:extent cx="4360545" cy="3130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054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2FC0" w:rsidRDefault="00135D9F">
                          <w:pPr>
                            <w:spacing w:before="18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10"/>
                              <w:sz w:val="18"/>
                            </w:rPr>
                            <w:t>Разработчик: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"ФБУН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Новосибирский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НИИ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гигиены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8"/>
                            </w:rPr>
                            <w:t>Роспотребнадзора"</w:t>
                          </w:r>
                        </w:p>
                        <w:p w:rsidR="008E2FC0" w:rsidRDefault="00135D9F">
                          <w:pPr>
                            <w:spacing w:before="30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10"/>
                              <w:sz w:val="18"/>
                            </w:rPr>
                            <w:t>ID</w:t>
                          </w:r>
                          <w:r>
                            <w:rPr>
                              <w:b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меню:</w:t>
                          </w:r>
                          <w:r>
                            <w:rPr>
                              <w:b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8"/>
                            </w:rPr>
                            <w:t>69798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0.45pt;margin-top:11in;width:343.35pt;height:24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" filled="f" stroked="f">
              <v:path arrowok="t"/>
              <v:textbox inset="0,0,0,0">
                <w:txbxContent>
                  <w:p w:rsidR="008E2FC0" w:rsidRDefault="00135D9F">
                    <w:pPr>
                      <w:spacing w:before="18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Разработчик: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"ФБУН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Новосибирский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НИИ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гигиены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8"/>
                      </w:rPr>
                      <w:t>Роспотребнадзора"</w:t>
                    </w:r>
                  </w:p>
                  <w:p w:rsidR="008E2FC0" w:rsidRDefault="00135D9F">
                    <w:pPr>
                      <w:spacing w:before="30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ID</w:t>
                    </w:r>
                    <w:r>
                      <w:rPr>
                        <w:b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меню:</w:t>
                    </w:r>
                    <w:r>
                      <w:rPr>
                        <w:b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8"/>
                      </w:rPr>
                      <w:t>69798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C0" w:rsidRDefault="00135D9F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0768" behindDoc="1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9942247</wp:posOffset>
              </wp:positionV>
              <wp:extent cx="648017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48" y="0"/>
                            </a:lnTo>
                          </a:path>
                        </a:pathLst>
                      </a:custGeom>
                      <a:ln w="7200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DD2964" id="Graphic 5" o:spid="_x0000_s1026" style="position:absolute;margin-left:42.5pt;margin-top:782.85pt;width:510.25pt;height:.1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" path="m,l6480048,e" filled="f" strokecolor="#878787" strokeweight=".2mm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1280" behindDoc="1" locked="0" layoutInCell="1" allowOverlap="1">
              <wp:simplePos x="0" y="0"/>
              <wp:positionH relativeFrom="page">
                <wp:posOffset>2672410</wp:posOffset>
              </wp:positionH>
              <wp:positionV relativeFrom="page">
                <wp:posOffset>10058494</wp:posOffset>
              </wp:positionV>
              <wp:extent cx="4360545" cy="3130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054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2FC0" w:rsidRDefault="00135D9F">
                          <w:pPr>
                            <w:spacing w:before="18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10"/>
                              <w:sz w:val="18"/>
                            </w:rPr>
                            <w:t>Разработчик: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"ФБУН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Новосибирский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НИИ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гигиены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8"/>
                            </w:rPr>
                            <w:t>Роспотребнадзора"</w:t>
                          </w:r>
                        </w:p>
                        <w:p w:rsidR="008E2FC0" w:rsidRDefault="00135D9F">
                          <w:pPr>
                            <w:spacing w:before="30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10"/>
                              <w:sz w:val="18"/>
                            </w:rPr>
                            <w:t>ID</w:t>
                          </w:r>
                          <w:r>
                            <w:rPr>
                              <w:b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меню:</w:t>
                          </w:r>
                          <w:r>
                            <w:rPr>
                              <w:b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8"/>
                            </w:rPr>
                            <w:t>69798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10.45pt;margin-top:11in;width:343.35pt;height:24.65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" filled="f" stroked="f">
              <v:path arrowok="t"/>
              <v:textbox inset="0,0,0,0">
                <w:txbxContent>
                  <w:p w:rsidR="008E2FC0" w:rsidRDefault="00135D9F">
                    <w:pPr>
                      <w:spacing w:before="18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Разработчик: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"ФБУН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Новосибирский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НИИ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гигиены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8"/>
                      </w:rPr>
                      <w:t>Роспотребнадзора"</w:t>
                    </w:r>
                  </w:p>
                  <w:p w:rsidR="008E2FC0" w:rsidRDefault="00135D9F">
                    <w:pPr>
                      <w:spacing w:before="30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ID</w:t>
                    </w:r>
                    <w:r>
                      <w:rPr>
                        <w:b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меню:</w:t>
                    </w:r>
                    <w:r>
                      <w:rPr>
                        <w:b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8"/>
                      </w:rPr>
                      <w:t>69798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DA" w:rsidRDefault="007600DA">
      <w:r>
        <w:separator/>
      </w:r>
    </w:p>
  </w:footnote>
  <w:footnote w:type="continuationSeparator" w:id="0">
    <w:p w:rsidR="007600DA" w:rsidRDefault="0076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F40C8"/>
    <w:multiLevelType w:val="hybridMultilevel"/>
    <w:tmpl w:val="D78A43D8"/>
    <w:lvl w:ilvl="0" w:tplc="3D24DE0C">
      <w:start w:val="1"/>
      <w:numFmt w:val="decimal"/>
      <w:lvlText w:val="%1."/>
      <w:lvlJc w:val="left"/>
      <w:pPr>
        <w:ind w:left="0" w:hanging="2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u-RU" w:eastAsia="en-US" w:bidi="ar-SA"/>
      </w:rPr>
    </w:lvl>
    <w:lvl w:ilvl="1" w:tplc="281ABE16">
      <w:numFmt w:val="bullet"/>
      <w:lvlText w:val="•"/>
      <w:lvlJc w:val="left"/>
      <w:pPr>
        <w:ind w:left="1020" w:hanging="252"/>
      </w:pPr>
      <w:rPr>
        <w:rFonts w:hint="default"/>
        <w:lang w:val="ru-RU" w:eastAsia="en-US" w:bidi="ar-SA"/>
      </w:rPr>
    </w:lvl>
    <w:lvl w:ilvl="2" w:tplc="E4809E7A">
      <w:numFmt w:val="bullet"/>
      <w:lvlText w:val="•"/>
      <w:lvlJc w:val="left"/>
      <w:pPr>
        <w:ind w:left="2041" w:hanging="252"/>
      </w:pPr>
      <w:rPr>
        <w:rFonts w:hint="default"/>
        <w:lang w:val="ru-RU" w:eastAsia="en-US" w:bidi="ar-SA"/>
      </w:rPr>
    </w:lvl>
    <w:lvl w:ilvl="3" w:tplc="276E2054">
      <w:numFmt w:val="bullet"/>
      <w:lvlText w:val="•"/>
      <w:lvlJc w:val="left"/>
      <w:pPr>
        <w:ind w:left="3061" w:hanging="252"/>
      </w:pPr>
      <w:rPr>
        <w:rFonts w:hint="default"/>
        <w:lang w:val="ru-RU" w:eastAsia="en-US" w:bidi="ar-SA"/>
      </w:rPr>
    </w:lvl>
    <w:lvl w:ilvl="4" w:tplc="920AFF1E">
      <w:numFmt w:val="bullet"/>
      <w:lvlText w:val="•"/>
      <w:lvlJc w:val="left"/>
      <w:pPr>
        <w:ind w:left="4082" w:hanging="252"/>
      </w:pPr>
      <w:rPr>
        <w:rFonts w:hint="default"/>
        <w:lang w:val="ru-RU" w:eastAsia="en-US" w:bidi="ar-SA"/>
      </w:rPr>
    </w:lvl>
    <w:lvl w:ilvl="5" w:tplc="D8107C04">
      <w:numFmt w:val="bullet"/>
      <w:lvlText w:val="•"/>
      <w:lvlJc w:val="left"/>
      <w:pPr>
        <w:ind w:left="5102" w:hanging="252"/>
      </w:pPr>
      <w:rPr>
        <w:rFonts w:hint="default"/>
        <w:lang w:val="ru-RU" w:eastAsia="en-US" w:bidi="ar-SA"/>
      </w:rPr>
    </w:lvl>
    <w:lvl w:ilvl="6" w:tplc="0262A788">
      <w:numFmt w:val="bullet"/>
      <w:lvlText w:val="•"/>
      <w:lvlJc w:val="left"/>
      <w:pPr>
        <w:ind w:left="6123" w:hanging="252"/>
      </w:pPr>
      <w:rPr>
        <w:rFonts w:hint="default"/>
        <w:lang w:val="ru-RU" w:eastAsia="en-US" w:bidi="ar-SA"/>
      </w:rPr>
    </w:lvl>
    <w:lvl w:ilvl="7" w:tplc="8E746E12">
      <w:numFmt w:val="bullet"/>
      <w:lvlText w:val="•"/>
      <w:lvlJc w:val="left"/>
      <w:pPr>
        <w:ind w:left="7143" w:hanging="252"/>
      </w:pPr>
      <w:rPr>
        <w:rFonts w:hint="default"/>
        <w:lang w:val="ru-RU" w:eastAsia="en-US" w:bidi="ar-SA"/>
      </w:rPr>
    </w:lvl>
    <w:lvl w:ilvl="8" w:tplc="4400330E">
      <w:numFmt w:val="bullet"/>
      <w:lvlText w:val="•"/>
      <w:lvlJc w:val="left"/>
      <w:pPr>
        <w:ind w:left="8164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2FC0"/>
    <w:rsid w:val="000A5551"/>
    <w:rsid w:val="00135D9F"/>
    <w:rsid w:val="007600DA"/>
    <w:rsid w:val="008E2FC0"/>
    <w:rsid w:val="0096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6E36"/>
  <w15:docId w15:val="{55B5B1B9-29F4-4A06-951A-6EA4381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NOUT_2</cp:lastModifiedBy>
  <cp:revision>4</cp:revision>
  <dcterms:created xsi:type="dcterms:W3CDTF">2025-02-12T05:23:00Z</dcterms:created>
  <dcterms:modified xsi:type="dcterms:W3CDTF">2025-03-17T05:44:00Z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mPDF 8.0.6</vt:lpwstr>
  </property>
</Properties>
</file>